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379A" w14:textId="4A82C359" w:rsidR="00E46491" w:rsidRDefault="0081580A" w:rsidP="0081580A">
      <w:pPr>
        <w:pStyle w:val="Heading4"/>
        <w:tabs>
          <w:tab w:val="clear" w:pos="2127"/>
          <w:tab w:val="left" w:pos="3402"/>
        </w:tabs>
        <w:ind w:left="3600" w:right="0" w:hanging="3600"/>
        <w:jc w:val="center"/>
        <w:rPr>
          <w:rFonts w:ascii="Calibri" w:hAnsi="Calibri" w:cs="Calibri"/>
          <w:b w:val="0"/>
          <w:szCs w:val="24"/>
        </w:rPr>
      </w:pPr>
      <w:r w:rsidRPr="00A16131">
        <w:rPr>
          <w:rFonts w:cstheme="minorHAnsi"/>
          <w:noProof/>
          <w:sz w:val="22"/>
          <w:szCs w:val="22"/>
          <w:lang w:eastAsia="en-GB"/>
        </w:rPr>
        <w:drawing>
          <wp:inline distT="0" distB="0" distL="0" distR="0" wp14:anchorId="158D18C8" wp14:editId="58367102">
            <wp:extent cx="962025" cy="962025"/>
            <wp:effectExtent l="0" t="0" r="0" b="0"/>
            <wp:docPr id="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E7B6" w14:textId="77777777" w:rsidR="00E46491" w:rsidRDefault="00E46491" w:rsidP="00536476">
      <w:pPr>
        <w:pStyle w:val="Heading4"/>
        <w:tabs>
          <w:tab w:val="clear" w:pos="2127"/>
          <w:tab w:val="left" w:pos="3402"/>
        </w:tabs>
        <w:ind w:left="3600" w:right="0" w:hanging="3600"/>
        <w:rPr>
          <w:rFonts w:ascii="Calibri" w:hAnsi="Calibri" w:cs="Calibri"/>
          <w:b w:val="0"/>
          <w:szCs w:val="24"/>
        </w:rPr>
      </w:pPr>
    </w:p>
    <w:p w14:paraId="5316254E" w14:textId="77777777" w:rsidR="00E46491" w:rsidRPr="00436E44" w:rsidRDefault="00E46491" w:rsidP="00E46491">
      <w:pPr>
        <w:pStyle w:val="Caption"/>
        <w:shd w:val="clear" w:color="auto" w:fill="000080"/>
        <w:tabs>
          <w:tab w:val="right" w:pos="6804"/>
        </w:tabs>
        <w:jc w:val="center"/>
        <w:rPr>
          <w:rFonts w:asciiTheme="minorHAnsi" w:hAnsiTheme="minorHAnsi"/>
          <w:szCs w:val="32"/>
        </w:rPr>
      </w:pPr>
      <w:r w:rsidRPr="00436E44">
        <w:rPr>
          <w:rFonts w:asciiTheme="minorHAnsi" w:hAnsiTheme="minorHAnsi"/>
          <w:szCs w:val="32"/>
        </w:rPr>
        <w:t xml:space="preserve">Job Description:  </w:t>
      </w:r>
      <w:r>
        <w:rPr>
          <w:rFonts w:asciiTheme="minorHAnsi" w:hAnsiTheme="minorHAnsi"/>
          <w:szCs w:val="32"/>
        </w:rPr>
        <w:t>Head of Grounds</w:t>
      </w:r>
    </w:p>
    <w:p w14:paraId="13A20E5C" w14:textId="77777777" w:rsidR="00E46491" w:rsidRPr="0075641E" w:rsidRDefault="00E46491" w:rsidP="00E46491">
      <w:pPr>
        <w:pStyle w:val="Heading4"/>
        <w:ind w:right="0"/>
        <w:rPr>
          <w:rFonts w:asciiTheme="minorHAnsi" w:hAnsiTheme="minorHAnsi"/>
          <w:szCs w:val="24"/>
        </w:rPr>
      </w:pPr>
    </w:p>
    <w:p w14:paraId="4B0D9DE9" w14:textId="77777777" w:rsidR="00E46491" w:rsidRPr="008F71CE" w:rsidRDefault="00E46491" w:rsidP="00E46491">
      <w:pPr>
        <w:pStyle w:val="Heading4"/>
        <w:tabs>
          <w:tab w:val="clear" w:pos="2127"/>
          <w:tab w:val="left" w:pos="3402"/>
        </w:tabs>
        <w:ind w:right="0"/>
        <w:rPr>
          <w:rFonts w:ascii="Calibri" w:hAnsi="Calibri" w:cs="Calibri"/>
          <w:b w:val="0"/>
          <w:szCs w:val="24"/>
        </w:rPr>
      </w:pPr>
      <w:r w:rsidRPr="008F71CE">
        <w:rPr>
          <w:rFonts w:ascii="Calibri" w:hAnsi="Calibri" w:cs="Calibri"/>
          <w:b w:val="0"/>
          <w:szCs w:val="24"/>
        </w:rPr>
        <w:t>Responsible to:</w:t>
      </w:r>
      <w:r w:rsidRPr="008F71CE">
        <w:rPr>
          <w:rFonts w:ascii="Calibri" w:hAnsi="Calibri" w:cs="Calibri"/>
          <w:b w:val="0"/>
          <w:szCs w:val="24"/>
        </w:rPr>
        <w:tab/>
      </w:r>
      <w:r w:rsidRPr="008F71CE">
        <w:rPr>
          <w:rFonts w:ascii="Calibri" w:hAnsi="Calibri" w:cs="Calibri"/>
          <w:b w:val="0"/>
          <w:szCs w:val="24"/>
        </w:rPr>
        <w:tab/>
      </w:r>
      <w:r w:rsidRPr="008F71CE">
        <w:rPr>
          <w:rFonts w:ascii="Calibri" w:hAnsi="Calibri" w:cs="Calibri"/>
          <w:b w:val="0"/>
          <w:szCs w:val="24"/>
        </w:rPr>
        <w:tab/>
        <w:t>Operations Manager</w:t>
      </w:r>
    </w:p>
    <w:p w14:paraId="646FE037" w14:textId="77777777" w:rsidR="00E46491" w:rsidRPr="008F71CE" w:rsidRDefault="00E46491" w:rsidP="00E46491">
      <w:pPr>
        <w:rPr>
          <w:rFonts w:ascii="Calibri" w:hAnsi="Calibri" w:cs="Calibri"/>
          <w:sz w:val="24"/>
          <w:szCs w:val="24"/>
        </w:rPr>
      </w:pPr>
      <w:r w:rsidRPr="008F71CE">
        <w:rPr>
          <w:rFonts w:ascii="Calibri" w:hAnsi="Calibri" w:cs="Calibri"/>
          <w:sz w:val="24"/>
          <w:szCs w:val="24"/>
        </w:rPr>
        <w:t>Direct reports:</w:t>
      </w:r>
      <w:r w:rsidRPr="008F71CE">
        <w:rPr>
          <w:rFonts w:ascii="Calibri" w:hAnsi="Calibri" w:cs="Calibri"/>
          <w:sz w:val="24"/>
          <w:szCs w:val="24"/>
        </w:rPr>
        <w:tab/>
      </w:r>
      <w:r w:rsidRPr="008F71CE">
        <w:rPr>
          <w:rFonts w:ascii="Calibri" w:hAnsi="Calibri" w:cs="Calibri"/>
          <w:sz w:val="24"/>
          <w:szCs w:val="24"/>
        </w:rPr>
        <w:tab/>
      </w:r>
      <w:r w:rsidRPr="008F71CE">
        <w:rPr>
          <w:rFonts w:ascii="Calibri" w:hAnsi="Calibri" w:cs="Calibri"/>
          <w:sz w:val="24"/>
          <w:szCs w:val="24"/>
        </w:rPr>
        <w:tab/>
      </w:r>
      <w:r w:rsidRPr="008F71CE">
        <w:rPr>
          <w:rFonts w:ascii="Calibri" w:hAnsi="Calibri" w:cs="Calibri"/>
          <w:sz w:val="24"/>
          <w:szCs w:val="24"/>
        </w:rPr>
        <w:tab/>
        <w:t>3x Grounds operatives</w:t>
      </w:r>
    </w:p>
    <w:p w14:paraId="32F97F63" w14:textId="77777777" w:rsidR="00E46491" w:rsidRPr="008F71CE" w:rsidRDefault="00E46491" w:rsidP="00E46491">
      <w:pPr>
        <w:pStyle w:val="Heading4"/>
        <w:tabs>
          <w:tab w:val="clear" w:pos="2127"/>
          <w:tab w:val="left" w:pos="3402"/>
        </w:tabs>
        <w:ind w:left="3600" w:right="0" w:hanging="3600"/>
        <w:rPr>
          <w:rFonts w:ascii="Calibri" w:hAnsi="Calibri" w:cs="Calibri"/>
          <w:b w:val="0"/>
          <w:szCs w:val="24"/>
        </w:rPr>
      </w:pPr>
      <w:r w:rsidRPr="008F71CE">
        <w:rPr>
          <w:rFonts w:ascii="Calibri" w:hAnsi="Calibri" w:cs="Calibri"/>
          <w:b w:val="0"/>
          <w:szCs w:val="24"/>
        </w:rPr>
        <w:t>Hours of Work:</w:t>
      </w:r>
      <w:r w:rsidRPr="008F71CE">
        <w:rPr>
          <w:rFonts w:ascii="Calibri" w:hAnsi="Calibri" w:cs="Calibri"/>
          <w:b w:val="0"/>
          <w:szCs w:val="24"/>
        </w:rPr>
        <w:tab/>
      </w:r>
      <w:r w:rsidRPr="008F71CE">
        <w:rPr>
          <w:rFonts w:ascii="Calibri" w:hAnsi="Calibri" w:cs="Calibri"/>
          <w:b w:val="0"/>
          <w:szCs w:val="24"/>
        </w:rPr>
        <w:tab/>
      </w:r>
      <w:r w:rsidRPr="008F71CE">
        <w:rPr>
          <w:rFonts w:ascii="Calibri" w:hAnsi="Calibri" w:cs="Calibri"/>
          <w:b w:val="0"/>
          <w:szCs w:val="24"/>
        </w:rPr>
        <w:tab/>
        <w:t>Full time, 52 weeks per annum</w:t>
      </w:r>
    </w:p>
    <w:p w14:paraId="0A9F71B8" w14:textId="0801FC76" w:rsidR="00E46491" w:rsidRPr="0075641E" w:rsidRDefault="00E46491" w:rsidP="0081580A">
      <w:pPr>
        <w:tabs>
          <w:tab w:val="left" w:pos="3402"/>
        </w:tabs>
        <w:rPr>
          <w:rFonts w:asciiTheme="minorHAnsi" w:hAnsiTheme="minorHAnsi"/>
          <w:sz w:val="24"/>
          <w:szCs w:val="24"/>
        </w:rPr>
      </w:pPr>
      <w:r w:rsidRPr="008F71CE">
        <w:rPr>
          <w:rFonts w:ascii="Calibri" w:hAnsi="Calibri" w:cs="Calibri"/>
          <w:sz w:val="24"/>
          <w:szCs w:val="24"/>
        </w:rPr>
        <w:t xml:space="preserve">Date of Job Description: </w:t>
      </w:r>
      <w:r w:rsidRPr="008F71CE">
        <w:rPr>
          <w:rFonts w:ascii="Calibri" w:hAnsi="Calibri" w:cs="Calibri"/>
          <w:sz w:val="24"/>
          <w:szCs w:val="24"/>
        </w:rPr>
        <w:tab/>
      </w:r>
      <w:r w:rsidRPr="008F71CE">
        <w:rPr>
          <w:rFonts w:ascii="Calibri" w:hAnsi="Calibri" w:cs="Calibri"/>
          <w:sz w:val="24"/>
          <w:szCs w:val="24"/>
        </w:rPr>
        <w:tab/>
        <w:t xml:space="preserve">October 2026 </w:t>
      </w:r>
    </w:p>
    <w:p w14:paraId="0C73F10E" w14:textId="77777777" w:rsidR="0032542E" w:rsidRPr="0075641E" w:rsidRDefault="0032542E" w:rsidP="0032542E">
      <w:pPr>
        <w:rPr>
          <w:rFonts w:asciiTheme="minorHAnsi" w:hAnsiTheme="minorHAnsi"/>
          <w:sz w:val="24"/>
          <w:szCs w:val="24"/>
        </w:rPr>
      </w:pPr>
    </w:p>
    <w:p w14:paraId="56F365A0" w14:textId="77777777" w:rsidR="0032542E" w:rsidRPr="0075641E" w:rsidRDefault="0032542E" w:rsidP="0032542E">
      <w:pPr>
        <w:pStyle w:val="Heading1"/>
        <w:shd w:val="clear" w:color="auto" w:fill="000080"/>
        <w:ind w:right="0"/>
        <w:rPr>
          <w:rFonts w:asciiTheme="minorHAnsi" w:hAnsiTheme="minorHAnsi"/>
          <w:color w:val="FFFFFF"/>
          <w:sz w:val="24"/>
          <w:szCs w:val="24"/>
        </w:rPr>
      </w:pPr>
      <w:r w:rsidRPr="0075641E">
        <w:rPr>
          <w:rFonts w:asciiTheme="minorHAnsi" w:hAnsiTheme="minorHAnsi"/>
          <w:color w:val="FFFFFF"/>
          <w:sz w:val="24"/>
          <w:szCs w:val="24"/>
        </w:rPr>
        <w:t>JOB CONTEXT AND PURPOSE</w:t>
      </w:r>
    </w:p>
    <w:p w14:paraId="528E8629" w14:textId="77777777" w:rsidR="0032542E" w:rsidRPr="0075641E" w:rsidRDefault="0032542E" w:rsidP="009355D8">
      <w:pPr>
        <w:rPr>
          <w:rFonts w:asciiTheme="minorHAnsi" w:hAnsiTheme="minorHAnsi"/>
          <w:sz w:val="24"/>
          <w:szCs w:val="24"/>
        </w:rPr>
      </w:pPr>
    </w:p>
    <w:p w14:paraId="2FE204F2" w14:textId="77777777" w:rsidR="00FF3396" w:rsidRPr="00211057" w:rsidRDefault="00FF3396" w:rsidP="00FF3396">
      <w:pPr>
        <w:rPr>
          <w:rFonts w:asciiTheme="minorHAnsi" w:hAnsiTheme="minorHAnsi"/>
          <w:sz w:val="24"/>
          <w:szCs w:val="24"/>
        </w:rPr>
      </w:pPr>
      <w:r w:rsidRPr="00211057">
        <w:rPr>
          <w:rFonts w:asciiTheme="minorHAnsi" w:hAnsiTheme="minorHAnsi"/>
          <w:sz w:val="24"/>
          <w:szCs w:val="24"/>
        </w:rPr>
        <w:t>Caldicott is one of the country’s leading independent boarding and day preparatory schools for boys. We are a flourishing school of around 250 boys aged 7 to 13, offering a full and varied boarding provision alongside day education. Set in 40 acres of beautiful grounds, the school provides an outstanding environment in which to learn, develop and enjoy a wide range of academic, sporting and extracurricular opportunities.</w:t>
      </w:r>
    </w:p>
    <w:p w14:paraId="4C628208" w14:textId="77777777" w:rsidR="00FF3396" w:rsidRPr="00211057" w:rsidRDefault="00FF3396" w:rsidP="00FF3396">
      <w:pPr>
        <w:rPr>
          <w:rFonts w:asciiTheme="minorHAnsi" w:hAnsiTheme="minorHAnsi"/>
          <w:sz w:val="24"/>
          <w:szCs w:val="24"/>
        </w:rPr>
      </w:pPr>
    </w:p>
    <w:p w14:paraId="0CE4938E" w14:textId="18F524E0" w:rsidR="00FF3396" w:rsidRPr="00211057" w:rsidRDefault="00FF3396" w:rsidP="00FF3396">
      <w:pPr>
        <w:rPr>
          <w:rFonts w:asciiTheme="minorHAnsi" w:hAnsiTheme="minorHAnsi"/>
          <w:sz w:val="24"/>
          <w:szCs w:val="24"/>
        </w:rPr>
      </w:pPr>
      <w:r w:rsidRPr="00211057">
        <w:rPr>
          <w:rFonts w:asciiTheme="minorHAnsi" w:hAnsiTheme="minorHAnsi"/>
          <w:sz w:val="24"/>
          <w:szCs w:val="24"/>
        </w:rPr>
        <w:t xml:space="preserve">Sport is a major part of life at Caldicott, with an extensive programme of cricket, rugby, football, athletics and other activities taking place throughout the year. </w:t>
      </w:r>
      <w:r>
        <w:rPr>
          <w:rFonts w:asciiTheme="minorHAnsi" w:hAnsiTheme="minorHAnsi"/>
          <w:sz w:val="24"/>
          <w:szCs w:val="24"/>
        </w:rPr>
        <w:t>We have excellent sporting facilities including 9 rugby pitches, 8 small pitches, 2 cricket squares, 4 artificial cricket wickets, 6 artificial nets and a 300 m running track (seasonal).  There are also 2 formal gardens within the grounds plus surrounding hedges and grass borders.</w:t>
      </w:r>
      <w:r w:rsidRPr="00211057">
        <w:rPr>
          <w:rFonts w:asciiTheme="minorHAnsi" w:hAnsiTheme="minorHAnsi"/>
          <w:sz w:val="24"/>
          <w:szCs w:val="24"/>
        </w:rPr>
        <w:t xml:space="preserve"> All of </w:t>
      </w:r>
      <w:r w:rsidR="00057204" w:rsidRPr="00211057">
        <w:rPr>
          <w:rFonts w:asciiTheme="minorHAnsi" w:hAnsiTheme="minorHAnsi"/>
          <w:sz w:val="24"/>
          <w:szCs w:val="24"/>
        </w:rPr>
        <w:t>these require</w:t>
      </w:r>
      <w:r w:rsidRPr="00211057">
        <w:rPr>
          <w:rFonts w:asciiTheme="minorHAnsi" w:hAnsiTheme="minorHAnsi"/>
          <w:sz w:val="24"/>
          <w:szCs w:val="24"/>
        </w:rPr>
        <w:t xml:space="preserve"> careful preparation and ongoing maintenance to a high standard.</w:t>
      </w:r>
    </w:p>
    <w:p w14:paraId="3562452D" w14:textId="77777777" w:rsidR="00FF3396" w:rsidRPr="00211057" w:rsidRDefault="00FF3396" w:rsidP="00FF3396">
      <w:pPr>
        <w:rPr>
          <w:rFonts w:asciiTheme="minorHAnsi" w:hAnsiTheme="minorHAnsi"/>
          <w:sz w:val="24"/>
          <w:szCs w:val="24"/>
        </w:rPr>
      </w:pPr>
    </w:p>
    <w:p w14:paraId="37FD67AF" w14:textId="7550F510" w:rsidR="00FF3396" w:rsidRPr="00211057" w:rsidRDefault="00FF3396" w:rsidP="00FF3396">
      <w:pPr>
        <w:rPr>
          <w:rFonts w:asciiTheme="minorHAnsi" w:hAnsiTheme="minorHAnsi"/>
          <w:sz w:val="24"/>
          <w:szCs w:val="24"/>
        </w:rPr>
      </w:pPr>
      <w:r w:rsidRPr="00211057">
        <w:rPr>
          <w:rFonts w:asciiTheme="minorHAnsi" w:hAnsiTheme="minorHAnsi"/>
          <w:sz w:val="24"/>
          <w:szCs w:val="24"/>
        </w:rPr>
        <w:t xml:space="preserve">The Head of Grounds will </w:t>
      </w:r>
      <w:r w:rsidR="001A3CC5">
        <w:rPr>
          <w:rFonts w:asciiTheme="minorHAnsi" w:hAnsiTheme="minorHAnsi"/>
          <w:sz w:val="24"/>
          <w:szCs w:val="24"/>
        </w:rPr>
        <w:t xml:space="preserve">lead and </w:t>
      </w:r>
      <w:r w:rsidRPr="00211057">
        <w:rPr>
          <w:rFonts w:asciiTheme="minorHAnsi" w:hAnsiTheme="minorHAnsi"/>
          <w:sz w:val="24"/>
          <w:szCs w:val="24"/>
        </w:rPr>
        <w:t xml:space="preserve">manage our team of 3 Groundsmen and take responsibility for the day-to-day management, preparation and maintenance of the school’s grounds and outdoor facilities. This will include preparing and maintaining sports pitches for cricket, rugby, football and athletics. You will also have a good practical understanding of the care and maintenance of gardens, flower beds, trees, hedges, fencing, boundaries and other landscaped areas. </w:t>
      </w:r>
    </w:p>
    <w:p w14:paraId="2165B6D7" w14:textId="77777777" w:rsidR="00955A18" w:rsidRPr="00955A18" w:rsidRDefault="00955A18" w:rsidP="00955A18">
      <w:pPr>
        <w:rPr>
          <w:rFonts w:asciiTheme="minorHAnsi" w:hAnsiTheme="minorHAnsi"/>
          <w:sz w:val="24"/>
          <w:szCs w:val="24"/>
        </w:rPr>
      </w:pPr>
    </w:p>
    <w:p w14:paraId="56241D70" w14:textId="77777777" w:rsidR="0032542E" w:rsidRPr="0075641E" w:rsidRDefault="0032542E" w:rsidP="0032542E">
      <w:pPr>
        <w:pStyle w:val="Heading5"/>
        <w:shd w:val="clear" w:color="auto" w:fill="000080"/>
        <w:ind w:left="0" w:firstLine="0"/>
        <w:rPr>
          <w:rFonts w:asciiTheme="minorHAnsi" w:hAnsiTheme="minorHAnsi"/>
          <w:sz w:val="24"/>
          <w:szCs w:val="24"/>
        </w:rPr>
      </w:pPr>
      <w:r w:rsidRPr="0075641E">
        <w:rPr>
          <w:rFonts w:asciiTheme="minorHAnsi" w:hAnsiTheme="minorHAnsi"/>
          <w:sz w:val="24"/>
          <w:szCs w:val="24"/>
        </w:rPr>
        <w:t>MAIN TASKS AND RESPONSIBILITIES</w:t>
      </w:r>
    </w:p>
    <w:p w14:paraId="428A2888" w14:textId="77777777" w:rsidR="000D7FF5" w:rsidRDefault="000D7FF5" w:rsidP="000D7FF5">
      <w:pPr>
        <w:rPr>
          <w:rFonts w:asciiTheme="minorHAnsi" w:hAnsiTheme="minorHAnsi" w:cstheme="minorBidi"/>
        </w:rPr>
      </w:pPr>
    </w:p>
    <w:p w14:paraId="0502FC12" w14:textId="7DC915D9" w:rsidR="00E94E50" w:rsidRPr="00A44936" w:rsidRDefault="00E94E50" w:rsidP="000D7FF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A44936">
        <w:rPr>
          <w:rFonts w:asciiTheme="minorHAnsi" w:hAnsiTheme="minorHAnsi" w:cstheme="minorHAnsi"/>
          <w:b/>
          <w:bCs/>
          <w:sz w:val="24"/>
          <w:szCs w:val="24"/>
        </w:rPr>
        <w:t>Grounds Maintenance</w:t>
      </w:r>
    </w:p>
    <w:p w14:paraId="4941B0E3" w14:textId="1E33EA5C" w:rsidR="00910A66" w:rsidRDefault="00910A66" w:rsidP="00D03D2C">
      <w:pPr>
        <w:pStyle w:val="ListParagraph"/>
        <w:numPr>
          <w:ilvl w:val="0"/>
          <w:numId w:val="18"/>
        </w:num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The effective implementation of the</w:t>
      </w:r>
      <w:r w:rsidR="00D03D2C">
        <w:rPr>
          <w:rFonts w:asciiTheme="minorHAnsi" w:hAnsiTheme="minorHAnsi" w:cstheme="minorBidi"/>
        </w:rPr>
        <w:t xml:space="preserve"> annual grounds work</w:t>
      </w:r>
      <w:r>
        <w:rPr>
          <w:rFonts w:asciiTheme="minorHAnsi" w:hAnsiTheme="minorHAnsi" w:cstheme="minorBidi"/>
        </w:rPr>
        <w:t xml:space="preserve"> programme or ad hoc works agreed with the </w:t>
      </w:r>
      <w:r w:rsidR="00E94E50">
        <w:rPr>
          <w:rFonts w:asciiTheme="minorHAnsi" w:hAnsiTheme="minorHAnsi" w:cstheme="minorBidi"/>
        </w:rPr>
        <w:t xml:space="preserve">Site </w:t>
      </w:r>
      <w:r w:rsidR="00515147">
        <w:rPr>
          <w:rFonts w:asciiTheme="minorHAnsi" w:hAnsiTheme="minorHAnsi" w:cstheme="minorBidi"/>
        </w:rPr>
        <w:t>Operations Manager</w:t>
      </w:r>
      <w:r>
        <w:rPr>
          <w:rFonts w:asciiTheme="minorHAnsi" w:hAnsiTheme="minorHAnsi" w:cstheme="minorBidi"/>
        </w:rPr>
        <w:t>.</w:t>
      </w:r>
      <w:r w:rsidR="00D03D2C">
        <w:rPr>
          <w:rFonts w:asciiTheme="minorHAnsi" w:hAnsiTheme="minorHAnsi" w:cstheme="minorBidi"/>
        </w:rPr>
        <w:t xml:space="preserve">  The main tasks in the programme are detailed at the end of this document (the list is not exhaustive and is subject to review).</w:t>
      </w:r>
    </w:p>
    <w:p w14:paraId="5DE29C4E" w14:textId="208F5C90" w:rsidR="00E94E50" w:rsidRPr="002A7BB4" w:rsidRDefault="00E94E50" w:rsidP="00E94E50">
      <w:pPr>
        <w:pStyle w:val="ListParagraph"/>
        <w:numPr>
          <w:ilvl w:val="0"/>
          <w:numId w:val="18"/>
        </w:numPr>
        <w:rPr>
          <w:rFonts w:asciiTheme="minorHAnsi" w:hAnsiTheme="minorHAnsi" w:cstheme="minorBidi"/>
        </w:rPr>
      </w:pPr>
      <w:r w:rsidRPr="002A7BB4">
        <w:rPr>
          <w:rFonts w:asciiTheme="minorHAnsi" w:hAnsiTheme="minorHAnsi" w:cstheme="minorBidi"/>
        </w:rPr>
        <w:t>Ensuring the highest standard of grounds presentation across the whole school site, including gardens, playing fields, boundary fences, hedges and formal gardens, including</w:t>
      </w:r>
      <w:r w:rsidR="001A3CC5">
        <w:rPr>
          <w:rFonts w:asciiTheme="minorHAnsi" w:hAnsiTheme="minorHAnsi" w:cstheme="minorBidi"/>
        </w:rPr>
        <w:t xml:space="preserve"> the</w:t>
      </w:r>
      <w:r w:rsidRPr="002A7BB4">
        <w:rPr>
          <w:rFonts w:asciiTheme="minorHAnsi" w:hAnsiTheme="minorHAnsi" w:cstheme="minorBidi"/>
        </w:rPr>
        <w:t xml:space="preserve"> Headmaster’s house.</w:t>
      </w:r>
    </w:p>
    <w:p w14:paraId="7C04F0B9" w14:textId="77777777" w:rsidR="00FD695C" w:rsidRPr="00FD695C" w:rsidRDefault="00FD695C" w:rsidP="00D03D2C">
      <w:pPr>
        <w:pStyle w:val="ListParagraph"/>
        <w:numPr>
          <w:ilvl w:val="0"/>
          <w:numId w:val="18"/>
        </w:num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Communicate with sports staff regarding pitch allocations and times.</w:t>
      </w:r>
    </w:p>
    <w:p w14:paraId="0818044A" w14:textId="385C6E83" w:rsidR="00604D80" w:rsidRPr="00211057" w:rsidRDefault="00910A66" w:rsidP="00211057">
      <w:pPr>
        <w:pStyle w:val="ListParagraph"/>
        <w:numPr>
          <w:ilvl w:val="0"/>
          <w:numId w:val="18"/>
        </w:num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Maintenance and marking of all sports pitches and maintenance of all associated equipment (goal posts, </w:t>
      </w:r>
      <w:r w:rsidR="00D308F1">
        <w:rPr>
          <w:rFonts w:asciiTheme="minorHAnsi" w:hAnsiTheme="minorHAnsi" w:cstheme="minorBidi"/>
        </w:rPr>
        <w:t>score boards, mobile covers, sight screens etc)</w:t>
      </w:r>
      <w:r>
        <w:rPr>
          <w:rFonts w:asciiTheme="minorHAnsi" w:hAnsiTheme="minorHAnsi" w:cstheme="minorBidi"/>
        </w:rPr>
        <w:t>.</w:t>
      </w:r>
      <w:r w:rsidR="00604D80">
        <w:rPr>
          <w:rFonts w:asciiTheme="minorHAnsi" w:hAnsiTheme="minorHAnsi" w:cstheme="minorBidi"/>
        </w:rPr>
        <w:t xml:space="preserve">  </w:t>
      </w:r>
      <w:r w:rsidR="00604D80" w:rsidRPr="00211057">
        <w:rPr>
          <w:rFonts w:asciiTheme="minorHAnsi" w:hAnsiTheme="minorHAnsi" w:cstheme="minorBidi"/>
        </w:rPr>
        <w:t>Us</w:t>
      </w:r>
      <w:r w:rsidR="00211057">
        <w:rPr>
          <w:rFonts w:asciiTheme="minorHAnsi" w:hAnsiTheme="minorHAnsi" w:cstheme="minorBidi"/>
        </w:rPr>
        <w:t>e</w:t>
      </w:r>
      <w:r w:rsidR="00604D80" w:rsidRPr="00211057">
        <w:rPr>
          <w:rFonts w:asciiTheme="minorHAnsi" w:hAnsiTheme="minorHAnsi" w:cstheme="minorBidi"/>
        </w:rPr>
        <w:t xml:space="preserve"> professional judgement to </w:t>
      </w:r>
      <w:r w:rsidR="00604D80" w:rsidRPr="00211057">
        <w:rPr>
          <w:rFonts w:asciiTheme="minorHAnsi" w:hAnsiTheme="minorHAnsi" w:cstheme="minorBidi"/>
        </w:rPr>
        <w:lastRenderedPageBreak/>
        <w:t>ascertain when total pitch renovation is necessary and then to obtain quotes and supervise work</w:t>
      </w:r>
    </w:p>
    <w:p w14:paraId="7307CB79" w14:textId="77777777" w:rsidR="00AC4814" w:rsidRDefault="00AC4814" w:rsidP="00AC4814">
      <w:pPr>
        <w:rPr>
          <w:rFonts w:asciiTheme="minorHAnsi" w:hAnsiTheme="minorHAnsi" w:cstheme="minorBidi"/>
          <w:b/>
          <w:bCs/>
        </w:rPr>
      </w:pPr>
    </w:p>
    <w:p w14:paraId="7D6C2D7A" w14:textId="37F95392" w:rsidR="00AC4814" w:rsidRPr="00A44936" w:rsidRDefault="00AC4814" w:rsidP="00AC4814">
      <w:pPr>
        <w:rPr>
          <w:rFonts w:asciiTheme="minorHAnsi" w:hAnsiTheme="minorHAnsi" w:cstheme="minorBidi"/>
          <w:b/>
          <w:bCs/>
          <w:sz w:val="24"/>
          <w:szCs w:val="22"/>
        </w:rPr>
      </w:pPr>
      <w:r w:rsidRPr="00A44936">
        <w:rPr>
          <w:rFonts w:asciiTheme="minorHAnsi" w:hAnsiTheme="minorHAnsi" w:cstheme="minorBidi"/>
          <w:b/>
          <w:bCs/>
          <w:sz w:val="24"/>
          <w:szCs w:val="22"/>
        </w:rPr>
        <w:t>Team Leadership &amp; Management</w:t>
      </w:r>
    </w:p>
    <w:p w14:paraId="3A198A72" w14:textId="77777777" w:rsidR="00AC4814" w:rsidRPr="00D20EBA" w:rsidRDefault="00AC4814" w:rsidP="00D20EBA">
      <w:pPr>
        <w:pStyle w:val="ListParagraph"/>
        <w:numPr>
          <w:ilvl w:val="0"/>
          <w:numId w:val="20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Lead, manage and motivate the Grounds Team, providing clear direction, supervision and support. </w:t>
      </w:r>
    </w:p>
    <w:p w14:paraId="00E10B43" w14:textId="77777777" w:rsidR="00AC4814" w:rsidRPr="00D20EBA" w:rsidRDefault="00AC4814" w:rsidP="00D20EBA">
      <w:pPr>
        <w:pStyle w:val="ListParagraph"/>
        <w:numPr>
          <w:ilvl w:val="0"/>
          <w:numId w:val="20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Allocate daily and weekly workloads, ensuring resources are appropriately prioritised in line with school requirements. </w:t>
      </w:r>
    </w:p>
    <w:p w14:paraId="5479C6A1" w14:textId="77777777" w:rsidR="00AC4814" w:rsidRPr="00D20EBA" w:rsidRDefault="00AC4814" w:rsidP="00D20EBA">
      <w:pPr>
        <w:pStyle w:val="ListParagraph"/>
        <w:numPr>
          <w:ilvl w:val="0"/>
          <w:numId w:val="20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Establish clear standards of workmanship, productivity, presentation and conduct. </w:t>
      </w:r>
    </w:p>
    <w:p w14:paraId="5EC5FEA8" w14:textId="77777777" w:rsidR="00AC4814" w:rsidRPr="00D20EBA" w:rsidRDefault="00AC4814" w:rsidP="00D20EBA">
      <w:pPr>
        <w:pStyle w:val="ListParagraph"/>
        <w:numPr>
          <w:ilvl w:val="0"/>
          <w:numId w:val="20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Monitor staff performance and identify training and development opportunities. </w:t>
      </w:r>
    </w:p>
    <w:p w14:paraId="6CC7551C" w14:textId="77777777" w:rsidR="00AC4814" w:rsidRPr="00D20EBA" w:rsidRDefault="00AC4814" w:rsidP="00D20EBA">
      <w:pPr>
        <w:pStyle w:val="ListParagraph"/>
        <w:numPr>
          <w:ilvl w:val="0"/>
          <w:numId w:val="20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Ensure adequate staffing and cover arrangements are in place to meet operational requirements. </w:t>
      </w:r>
    </w:p>
    <w:p w14:paraId="36190A75" w14:textId="77777777" w:rsidR="00AC4814" w:rsidRDefault="00AC4814" w:rsidP="00D20EBA">
      <w:pPr>
        <w:pStyle w:val="ListParagraph"/>
        <w:numPr>
          <w:ilvl w:val="0"/>
          <w:numId w:val="20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Promote a positive, collaborative and professional working environment within the Grounds Team. </w:t>
      </w:r>
    </w:p>
    <w:p w14:paraId="0AA7F09C" w14:textId="77777777" w:rsidR="00D20EBA" w:rsidRPr="00D20EBA" w:rsidRDefault="00D20EBA" w:rsidP="00D20EBA">
      <w:pPr>
        <w:pStyle w:val="ListParagraph"/>
        <w:rPr>
          <w:rFonts w:asciiTheme="minorHAnsi" w:hAnsiTheme="minorHAnsi" w:cstheme="minorBidi"/>
        </w:rPr>
      </w:pPr>
    </w:p>
    <w:p w14:paraId="646A8AB6" w14:textId="77777777" w:rsidR="00CA664D" w:rsidRPr="00A44936" w:rsidRDefault="00CA664D" w:rsidP="00CA664D">
      <w:pPr>
        <w:rPr>
          <w:rFonts w:asciiTheme="minorHAnsi" w:hAnsiTheme="minorHAnsi" w:cstheme="minorHAnsi"/>
          <w:b/>
          <w:bCs/>
          <w:sz w:val="24"/>
          <w:szCs w:val="22"/>
        </w:rPr>
      </w:pPr>
      <w:r w:rsidRPr="00A44936">
        <w:rPr>
          <w:rFonts w:asciiTheme="minorHAnsi" w:hAnsiTheme="minorHAnsi" w:cstheme="minorHAnsi"/>
          <w:b/>
          <w:bCs/>
          <w:sz w:val="24"/>
          <w:szCs w:val="24"/>
        </w:rPr>
        <w:t>Planning &amp; Prioritisation</w:t>
      </w:r>
    </w:p>
    <w:p w14:paraId="6658659F" w14:textId="77777777" w:rsidR="00CA664D" w:rsidRPr="00D20EBA" w:rsidRDefault="00CA664D" w:rsidP="00D20EBA">
      <w:pPr>
        <w:pStyle w:val="ListParagraph"/>
        <w:numPr>
          <w:ilvl w:val="0"/>
          <w:numId w:val="21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Develop short, medium and long-term grounds maintenance plans and programmes. </w:t>
      </w:r>
    </w:p>
    <w:p w14:paraId="683F681D" w14:textId="77777777" w:rsidR="00CA664D" w:rsidRPr="00D20EBA" w:rsidRDefault="00CA664D" w:rsidP="00D20EBA">
      <w:pPr>
        <w:pStyle w:val="ListParagraph"/>
        <w:numPr>
          <w:ilvl w:val="0"/>
          <w:numId w:val="21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Prioritise workloads in response to the requirements of the School, Sports Department, events programme and changing seasonal conditions. </w:t>
      </w:r>
    </w:p>
    <w:p w14:paraId="638A1B31" w14:textId="77777777" w:rsidR="00CA664D" w:rsidRPr="00D20EBA" w:rsidRDefault="00CA664D" w:rsidP="00D20EBA">
      <w:pPr>
        <w:pStyle w:val="ListParagraph"/>
        <w:numPr>
          <w:ilvl w:val="0"/>
          <w:numId w:val="21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Liaise with the Operations Manager and relevant school departments to ensure grounds-related requirements are understood and delivered effectively. </w:t>
      </w:r>
    </w:p>
    <w:p w14:paraId="44420DE7" w14:textId="77777777" w:rsidR="00CA664D" w:rsidRPr="00D20EBA" w:rsidRDefault="00CA664D" w:rsidP="00D20EBA">
      <w:pPr>
        <w:pStyle w:val="ListParagraph"/>
        <w:numPr>
          <w:ilvl w:val="0"/>
          <w:numId w:val="21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Maintain accurate records of maintenance activities, inspections, treatments, equipment and works undertaken. </w:t>
      </w:r>
    </w:p>
    <w:p w14:paraId="351C2E5C" w14:textId="77777777" w:rsidR="00CA664D" w:rsidRPr="00D20EBA" w:rsidRDefault="00CA664D" w:rsidP="00D20EBA">
      <w:pPr>
        <w:pStyle w:val="ListParagraph"/>
        <w:numPr>
          <w:ilvl w:val="0"/>
          <w:numId w:val="21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Contribute to the development of annual grounds maintenance budgets and capital improvement programmes. </w:t>
      </w:r>
    </w:p>
    <w:p w14:paraId="5A18BFD2" w14:textId="77777777" w:rsidR="00D20EBA" w:rsidRDefault="00D20EBA" w:rsidP="00D70859">
      <w:pPr>
        <w:rPr>
          <w:rFonts w:cs="Arial"/>
          <w:b/>
          <w:bCs/>
          <w:szCs w:val="22"/>
        </w:rPr>
      </w:pPr>
    </w:p>
    <w:p w14:paraId="7B3CB2A2" w14:textId="3A75F3DA" w:rsidR="00D70859" w:rsidRPr="00A44936" w:rsidRDefault="00D70859" w:rsidP="00D70859">
      <w:pPr>
        <w:rPr>
          <w:rFonts w:asciiTheme="minorHAnsi" w:hAnsiTheme="minorHAnsi" w:cstheme="minorHAnsi"/>
          <w:sz w:val="24"/>
          <w:szCs w:val="24"/>
        </w:rPr>
      </w:pPr>
      <w:r w:rsidRPr="00A44936">
        <w:rPr>
          <w:rFonts w:asciiTheme="minorHAnsi" w:hAnsiTheme="minorHAnsi" w:cstheme="minorHAnsi"/>
          <w:b/>
          <w:bCs/>
          <w:sz w:val="24"/>
          <w:szCs w:val="24"/>
        </w:rPr>
        <w:t>Health, Safety &amp; Compliance</w:t>
      </w:r>
    </w:p>
    <w:p w14:paraId="629DEEE1" w14:textId="3D75E48F" w:rsidR="00D70859" w:rsidRPr="00057204" w:rsidRDefault="00057204" w:rsidP="00057204">
      <w:pPr>
        <w:pStyle w:val="ListParagraph"/>
        <w:numPr>
          <w:ilvl w:val="0"/>
          <w:numId w:val="22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Ensure appropriate risk assessments and method statements are in place for relevant activities. </w:t>
      </w:r>
      <w:r w:rsidR="00D70859" w:rsidRPr="00057204">
        <w:rPr>
          <w:rFonts w:asciiTheme="minorHAnsi" w:hAnsiTheme="minorHAnsi" w:cstheme="minorBidi"/>
        </w:rPr>
        <w:t xml:space="preserve">Ensure all grounds maintenance activities are undertaken safely and in accordance with school policies, risk assessments and relevant legislation. </w:t>
      </w:r>
    </w:p>
    <w:p w14:paraId="5FE21BA8" w14:textId="77777777" w:rsidR="00D70859" w:rsidRPr="00D20EBA" w:rsidRDefault="00D70859" w:rsidP="00D20EBA">
      <w:pPr>
        <w:pStyle w:val="ListParagraph"/>
        <w:numPr>
          <w:ilvl w:val="0"/>
          <w:numId w:val="22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Maintain appropriate records relating to inspections, maintenance, COSHH, pesticide use, equipment and staff training. </w:t>
      </w:r>
    </w:p>
    <w:p w14:paraId="004BE7C8" w14:textId="77777777" w:rsidR="00D70859" w:rsidRPr="00D20EBA" w:rsidRDefault="00D70859" w:rsidP="00D20EBA">
      <w:pPr>
        <w:pStyle w:val="ListParagraph"/>
        <w:numPr>
          <w:ilvl w:val="0"/>
          <w:numId w:val="22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Ensure the safe storage, handling and use of fertilisers, pesticides, fuels, machinery and other grounds-related materials. </w:t>
      </w:r>
    </w:p>
    <w:p w14:paraId="7B079EC5" w14:textId="77777777" w:rsidR="00D70859" w:rsidRPr="00D20EBA" w:rsidRDefault="00D70859" w:rsidP="00D20EBA">
      <w:pPr>
        <w:pStyle w:val="ListParagraph"/>
        <w:numPr>
          <w:ilvl w:val="0"/>
          <w:numId w:val="22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Carry out regular inspections of grounds, pathways, trees, play areas, sports facilities and associated infrastructure, reporting defects and hazards promptly. </w:t>
      </w:r>
    </w:p>
    <w:p w14:paraId="3AEEF074" w14:textId="79188089" w:rsidR="00D20EBA" w:rsidRPr="00D20EBA" w:rsidRDefault="00D20EBA" w:rsidP="00D20EBA">
      <w:pPr>
        <w:pStyle w:val="ListParagraph"/>
        <w:numPr>
          <w:ilvl w:val="0"/>
          <w:numId w:val="22"/>
        </w:numPr>
        <w:rPr>
          <w:rFonts w:asciiTheme="minorHAnsi" w:hAnsiTheme="minorHAnsi" w:cstheme="minorBidi"/>
        </w:rPr>
      </w:pPr>
      <w:r w:rsidRPr="06EE7E5A">
        <w:rPr>
          <w:rFonts w:asciiTheme="minorHAnsi" w:hAnsiTheme="minorHAnsi" w:cstheme="minorBidi"/>
        </w:rPr>
        <w:t xml:space="preserve">Ensure certification is valid </w:t>
      </w:r>
      <w:r w:rsidR="007A5255">
        <w:rPr>
          <w:rFonts w:asciiTheme="minorHAnsi" w:hAnsiTheme="minorHAnsi" w:cstheme="minorBidi"/>
        </w:rPr>
        <w:t xml:space="preserve">including </w:t>
      </w:r>
      <w:r w:rsidRPr="06EE7E5A">
        <w:rPr>
          <w:rFonts w:asciiTheme="minorHAnsi" w:hAnsiTheme="minorHAnsi" w:cstheme="minorBidi"/>
        </w:rPr>
        <w:t>PA1 (theory), PA2 (tractor mounted sprayers) &amp; PA6 (</w:t>
      </w:r>
      <w:r w:rsidR="007A5255">
        <w:rPr>
          <w:rFonts w:asciiTheme="minorHAnsi" w:hAnsiTheme="minorHAnsi" w:cstheme="minorBidi"/>
        </w:rPr>
        <w:t>pedestrian-operated</w:t>
      </w:r>
      <w:r w:rsidRPr="06EE7E5A">
        <w:rPr>
          <w:rFonts w:asciiTheme="minorHAnsi" w:hAnsiTheme="minorHAnsi" w:cstheme="minorBidi"/>
        </w:rPr>
        <w:t xml:space="preserve"> sprayers)</w:t>
      </w:r>
      <w:r w:rsidR="007A5255">
        <w:rPr>
          <w:rFonts w:asciiTheme="minorHAnsi" w:hAnsiTheme="minorHAnsi" w:cstheme="minorBidi"/>
        </w:rPr>
        <w:t>.</w:t>
      </w:r>
    </w:p>
    <w:p w14:paraId="65CA8FCD" w14:textId="77777777" w:rsidR="00D70859" w:rsidRPr="00D20EBA" w:rsidRDefault="00D70859" w:rsidP="00D20EBA">
      <w:pPr>
        <w:pStyle w:val="ListParagraph"/>
        <w:numPr>
          <w:ilvl w:val="0"/>
          <w:numId w:val="22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Promote a strong culture of health, safety and environmental responsibility within the Grounds Team. </w:t>
      </w:r>
    </w:p>
    <w:p w14:paraId="2D55D833" w14:textId="77777777" w:rsidR="00D20EBA" w:rsidRDefault="00D20EBA" w:rsidP="00F61682">
      <w:pPr>
        <w:rPr>
          <w:rFonts w:cs="Arial"/>
          <w:b/>
          <w:bCs/>
          <w:szCs w:val="22"/>
        </w:rPr>
      </w:pPr>
    </w:p>
    <w:p w14:paraId="21113118" w14:textId="123C45FE" w:rsidR="00F61682" w:rsidRPr="00A44936" w:rsidRDefault="00F61682" w:rsidP="00F61682">
      <w:pPr>
        <w:rPr>
          <w:rFonts w:asciiTheme="minorHAnsi" w:hAnsiTheme="minorHAnsi" w:cstheme="minorHAnsi"/>
          <w:sz w:val="24"/>
          <w:szCs w:val="24"/>
        </w:rPr>
      </w:pPr>
      <w:r w:rsidRPr="00A44936">
        <w:rPr>
          <w:rFonts w:asciiTheme="minorHAnsi" w:hAnsiTheme="minorHAnsi" w:cstheme="minorHAnsi"/>
          <w:b/>
          <w:bCs/>
          <w:sz w:val="24"/>
          <w:szCs w:val="24"/>
        </w:rPr>
        <w:t>Machinery, Tools &amp; Equipment</w:t>
      </w:r>
    </w:p>
    <w:p w14:paraId="12E8B9D9" w14:textId="380855E1" w:rsidR="00F61682" w:rsidRPr="007A5255" w:rsidRDefault="00F61682" w:rsidP="007A5255">
      <w:pPr>
        <w:pStyle w:val="ListParagraph"/>
        <w:numPr>
          <w:ilvl w:val="0"/>
          <w:numId w:val="23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Take responsibility for the safe operation, maintenance and availability of grounds machinery, vehicles, tools and equipment. </w:t>
      </w:r>
      <w:r w:rsidRPr="007A5255">
        <w:rPr>
          <w:rFonts w:asciiTheme="minorHAnsi" w:hAnsiTheme="minorHAnsi" w:cstheme="minorBidi"/>
        </w:rPr>
        <w:t xml:space="preserve">Ensure equipment is serviced, maintained and inspected in accordance with manufacturers’ recommendations and school procedures. </w:t>
      </w:r>
    </w:p>
    <w:p w14:paraId="052E67D8" w14:textId="77777777" w:rsidR="00F61682" w:rsidRPr="00D20EBA" w:rsidRDefault="00F61682" w:rsidP="00D20EBA">
      <w:pPr>
        <w:pStyle w:val="ListParagraph"/>
        <w:numPr>
          <w:ilvl w:val="0"/>
          <w:numId w:val="23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Maintain appropriate records for servicing, repairs and statutory inspections. </w:t>
      </w:r>
    </w:p>
    <w:p w14:paraId="60526ACF" w14:textId="77777777" w:rsidR="00F61682" w:rsidRPr="00D20EBA" w:rsidRDefault="00F61682" w:rsidP="00D20EBA">
      <w:pPr>
        <w:pStyle w:val="ListParagraph"/>
        <w:numPr>
          <w:ilvl w:val="0"/>
          <w:numId w:val="23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lastRenderedPageBreak/>
        <w:t xml:space="preserve">Manage the efficient use of machinery and resources to minimise downtime and unnecessary expenditure. </w:t>
      </w:r>
    </w:p>
    <w:p w14:paraId="54D880E2" w14:textId="77777777" w:rsidR="00F61682" w:rsidRPr="00D20EBA" w:rsidRDefault="00F61682" w:rsidP="00D20EBA">
      <w:pPr>
        <w:pStyle w:val="ListParagraph"/>
        <w:numPr>
          <w:ilvl w:val="0"/>
          <w:numId w:val="23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Identify requirements for replacement or investment in new equipment and make recommendations to the Operations Manager. </w:t>
      </w:r>
    </w:p>
    <w:p w14:paraId="73C5B61C" w14:textId="77777777" w:rsidR="007A5255" w:rsidRDefault="007A5255" w:rsidP="0042257C">
      <w:pPr>
        <w:rPr>
          <w:rFonts w:cs="Arial"/>
          <w:b/>
          <w:bCs/>
          <w:szCs w:val="22"/>
        </w:rPr>
      </w:pPr>
    </w:p>
    <w:p w14:paraId="5827E319" w14:textId="32D36B3C" w:rsidR="0042257C" w:rsidRPr="00A44936" w:rsidRDefault="0042257C" w:rsidP="0042257C">
      <w:pPr>
        <w:rPr>
          <w:rFonts w:asciiTheme="minorHAnsi" w:hAnsiTheme="minorHAnsi" w:cstheme="minorHAnsi"/>
          <w:sz w:val="24"/>
          <w:szCs w:val="24"/>
        </w:rPr>
      </w:pPr>
      <w:r w:rsidRPr="00A44936">
        <w:rPr>
          <w:rFonts w:asciiTheme="minorHAnsi" w:hAnsiTheme="minorHAnsi" w:cstheme="minorHAnsi"/>
          <w:b/>
          <w:bCs/>
          <w:sz w:val="24"/>
          <w:szCs w:val="24"/>
        </w:rPr>
        <w:t>Contractors &amp; External Services</w:t>
      </w:r>
    </w:p>
    <w:p w14:paraId="0D4013AC" w14:textId="77777777" w:rsidR="0042257C" w:rsidRPr="00D20EBA" w:rsidRDefault="0042257C" w:rsidP="00D20EBA">
      <w:pPr>
        <w:pStyle w:val="ListParagraph"/>
        <w:numPr>
          <w:ilvl w:val="0"/>
          <w:numId w:val="24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Manage and supervise external grounds contractors and specialist suppliers where required. </w:t>
      </w:r>
    </w:p>
    <w:p w14:paraId="6E3F5BF0" w14:textId="77777777" w:rsidR="0042257C" w:rsidRPr="00D20EBA" w:rsidRDefault="0042257C" w:rsidP="00D20EBA">
      <w:pPr>
        <w:pStyle w:val="ListParagraph"/>
        <w:numPr>
          <w:ilvl w:val="0"/>
          <w:numId w:val="24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Ensure contractors work safely, effectively and in accordance with agreed specifications and school requirements. </w:t>
      </w:r>
    </w:p>
    <w:p w14:paraId="0FB6F7B5" w14:textId="77777777" w:rsidR="0042257C" w:rsidRPr="00D20EBA" w:rsidRDefault="0042257C" w:rsidP="00D20EBA">
      <w:pPr>
        <w:pStyle w:val="ListParagraph"/>
        <w:numPr>
          <w:ilvl w:val="0"/>
          <w:numId w:val="24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Obtain and review quotations and contribute to the procurement of grounds-related goods and services. </w:t>
      </w:r>
    </w:p>
    <w:p w14:paraId="7949956B" w14:textId="77777777" w:rsidR="0042257C" w:rsidRPr="00D20EBA" w:rsidRDefault="0042257C" w:rsidP="00D20EBA">
      <w:pPr>
        <w:pStyle w:val="ListParagraph"/>
        <w:numPr>
          <w:ilvl w:val="0"/>
          <w:numId w:val="24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Monitor the quality and value of externally delivered works. </w:t>
      </w:r>
    </w:p>
    <w:p w14:paraId="16F632B1" w14:textId="77777777" w:rsidR="0042257C" w:rsidRDefault="0042257C" w:rsidP="00D20EBA">
      <w:pPr>
        <w:pStyle w:val="ListParagraph"/>
        <w:numPr>
          <w:ilvl w:val="0"/>
          <w:numId w:val="24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Coordinate specialist works such as tree surgery, irrigation, drainage, pitch renovation and </w:t>
      </w:r>
      <w:proofErr w:type="spellStart"/>
      <w:r w:rsidRPr="00D20EBA">
        <w:rPr>
          <w:rFonts w:asciiTheme="minorHAnsi" w:hAnsiTheme="minorHAnsi" w:cstheme="minorBidi"/>
        </w:rPr>
        <w:t>arboricultural</w:t>
      </w:r>
      <w:proofErr w:type="spellEnd"/>
      <w:r w:rsidRPr="00D20EBA">
        <w:rPr>
          <w:rFonts w:asciiTheme="minorHAnsi" w:hAnsiTheme="minorHAnsi" w:cstheme="minorBidi"/>
        </w:rPr>
        <w:t xml:space="preserve"> works. </w:t>
      </w:r>
    </w:p>
    <w:p w14:paraId="229764B2" w14:textId="77777777" w:rsidR="007A5255" w:rsidRPr="00D20EBA" w:rsidRDefault="007A5255" w:rsidP="007A5255">
      <w:pPr>
        <w:pStyle w:val="ListParagraph"/>
        <w:rPr>
          <w:rFonts w:asciiTheme="minorHAnsi" w:hAnsiTheme="minorHAnsi" w:cstheme="minorBidi"/>
        </w:rPr>
      </w:pPr>
    </w:p>
    <w:p w14:paraId="2EED2D93" w14:textId="77777777" w:rsidR="00D20EBA" w:rsidRPr="00A44936" w:rsidRDefault="00D20EBA" w:rsidP="00D20EBA">
      <w:pPr>
        <w:rPr>
          <w:rFonts w:ascii="Calibri" w:hAnsi="Calibri" w:cs="Calibri"/>
          <w:sz w:val="24"/>
          <w:szCs w:val="24"/>
        </w:rPr>
      </w:pPr>
      <w:r w:rsidRPr="00A44936">
        <w:rPr>
          <w:rFonts w:ascii="Calibri" w:hAnsi="Calibri" w:cs="Calibri"/>
          <w:b/>
          <w:bCs/>
          <w:sz w:val="24"/>
          <w:szCs w:val="24"/>
        </w:rPr>
        <w:t>Environmental &amp; Sustainability Responsibilities</w:t>
      </w:r>
    </w:p>
    <w:p w14:paraId="5BFA28B5" w14:textId="77777777" w:rsidR="00D20EBA" w:rsidRPr="00D20EBA" w:rsidRDefault="00D20EBA" w:rsidP="00D20EBA">
      <w:pPr>
        <w:pStyle w:val="ListParagraph"/>
        <w:numPr>
          <w:ilvl w:val="0"/>
          <w:numId w:val="25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Promote environmentally responsible grounds management practices across the school estate. </w:t>
      </w:r>
    </w:p>
    <w:p w14:paraId="26F88C76" w14:textId="77777777" w:rsidR="00D20EBA" w:rsidRPr="00D20EBA" w:rsidRDefault="00D20EBA" w:rsidP="00D20EBA">
      <w:pPr>
        <w:pStyle w:val="ListParagraph"/>
        <w:numPr>
          <w:ilvl w:val="0"/>
          <w:numId w:val="25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Identify opportunities to improve biodiversity, habitat creation, planting schemes and sustainable landscape management. </w:t>
      </w:r>
    </w:p>
    <w:p w14:paraId="28314324" w14:textId="77777777" w:rsidR="00D20EBA" w:rsidRPr="00D20EBA" w:rsidRDefault="00D20EBA" w:rsidP="00D20EBA">
      <w:pPr>
        <w:pStyle w:val="ListParagraph"/>
        <w:numPr>
          <w:ilvl w:val="0"/>
          <w:numId w:val="25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Manage water use responsibly, including irrigation requirements and periods of water restriction. </w:t>
      </w:r>
    </w:p>
    <w:p w14:paraId="04E97F5E" w14:textId="77777777" w:rsidR="00D20EBA" w:rsidRPr="00D20EBA" w:rsidRDefault="00D20EBA" w:rsidP="00D20EBA">
      <w:pPr>
        <w:pStyle w:val="ListParagraph"/>
        <w:numPr>
          <w:ilvl w:val="0"/>
          <w:numId w:val="25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Minimise the unnecessary use of chemicals, fuel and other resources wherever practicable. </w:t>
      </w:r>
    </w:p>
    <w:p w14:paraId="0CC7F0F9" w14:textId="77777777" w:rsidR="00D20EBA" w:rsidRPr="007A5255" w:rsidRDefault="00D20EBA" w:rsidP="00D20EBA">
      <w:pPr>
        <w:pStyle w:val="ListParagraph"/>
        <w:numPr>
          <w:ilvl w:val="0"/>
          <w:numId w:val="25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>Support the School’s wider environmental</w:t>
      </w:r>
      <w:r w:rsidRPr="007A5255">
        <w:rPr>
          <w:rFonts w:asciiTheme="minorHAnsi" w:hAnsiTheme="minorHAnsi" w:cstheme="minorBidi"/>
        </w:rPr>
        <w:t xml:space="preserve"> and sustainability objectives. </w:t>
      </w:r>
    </w:p>
    <w:p w14:paraId="5EFA9C15" w14:textId="77777777" w:rsidR="007A5255" w:rsidRPr="00F17C2B" w:rsidRDefault="007A5255" w:rsidP="007A5255">
      <w:pPr>
        <w:pStyle w:val="ListParagraph"/>
        <w:rPr>
          <w:rFonts w:ascii="Arial" w:hAnsi="Arial" w:cs="Arial"/>
          <w:sz w:val="22"/>
          <w:szCs w:val="22"/>
        </w:rPr>
      </w:pPr>
    </w:p>
    <w:p w14:paraId="6D74404B" w14:textId="77777777" w:rsidR="00D20EBA" w:rsidRPr="00A44936" w:rsidRDefault="00D20EBA" w:rsidP="00D20EBA">
      <w:pPr>
        <w:rPr>
          <w:rFonts w:ascii="Calibri" w:hAnsi="Calibri" w:cs="Calibri"/>
          <w:sz w:val="24"/>
          <w:szCs w:val="24"/>
        </w:rPr>
      </w:pPr>
      <w:r w:rsidRPr="00A44936">
        <w:rPr>
          <w:rFonts w:ascii="Calibri" w:hAnsi="Calibri" w:cs="Calibri"/>
          <w:b/>
          <w:bCs/>
          <w:sz w:val="24"/>
          <w:szCs w:val="24"/>
        </w:rPr>
        <w:t>Communication &amp; Stakeholder Management</w:t>
      </w:r>
    </w:p>
    <w:p w14:paraId="1FD37429" w14:textId="77777777" w:rsidR="00D20EBA" w:rsidRPr="00D20EBA" w:rsidRDefault="00D20EBA" w:rsidP="00D20EBA">
      <w:pPr>
        <w:pStyle w:val="ListParagraph"/>
        <w:numPr>
          <w:ilvl w:val="0"/>
          <w:numId w:val="26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Maintain effective communication with the Operations Manager, Director of Sport, Maintenance Team, school leadership and other relevant stakeholders. </w:t>
      </w:r>
    </w:p>
    <w:p w14:paraId="0E1C0690" w14:textId="77777777" w:rsidR="00D20EBA" w:rsidRPr="00D20EBA" w:rsidRDefault="00D20EBA" w:rsidP="00D20EBA">
      <w:pPr>
        <w:pStyle w:val="ListParagraph"/>
        <w:numPr>
          <w:ilvl w:val="0"/>
          <w:numId w:val="26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Respond professionally and promptly to requests relating to grounds and external facilities. </w:t>
      </w:r>
    </w:p>
    <w:p w14:paraId="64348898" w14:textId="77777777" w:rsidR="00D20EBA" w:rsidRPr="00D20EBA" w:rsidRDefault="00D20EBA" w:rsidP="00D20EBA">
      <w:pPr>
        <w:pStyle w:val="ListParagraph"/>
        <w:numPr>
          <w:ilvl w:val="0"/>
          <w:numId w:val="26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Provide clear updates on planned works, issues, weather-related challenges and maintenance requirements. </w:t>
      </w:r>
    </w:p>
    <w:p w14:paraId="4E691798" w14:textId="77777777" w:rsidR="00D20EBA" w:rsidRDefault="00D20EBA" w:rsidP="00D20EBA">
      <w:pPr>
        <w:pStyle w:val="ListParagraph"/>
        <w:numPr>
          <w:ilvl w:val="0"/>
          <w:numId w:val="26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Build effective working relationships with colleagues, contractors, suppliers and members of the wider school community. </w:t>
      </w:r>
    </w:p>
    <w:p w14:paraId="4C4C3ACD" w14:textId="77777777" w:rsidR="007A5255" w:rsidRPr="00D20EBA" w:rsidRDefault="007A5255" w:rsidP="007A5255">
      <w:pPr>
        <w:pStyle w:val="ListParagraph"/>
        <w:rPr>
          <w:rFonts w:asciiTheme="minorHAnsi" w:hAnsiTheme="minorHAnsi" w:cstheme="minorBidi"/>
        </w:rPr>
      </w:pPr>
    </w:p>
    <w:p w14:paraId="30BAFD08" w14:textId="77777777" w:rsidR="00D20EBA" w:rsidRPr="00A44936" w:rsidRDefault="00D20EBA" w:rsidP="00D20EBA">
      <w:pPr>
        <w:rPr>
          <w:rFonts w:ascii="Calibri" w:hAnsi="Calibri" w:cs="Calibri"/>
          <w:sz w:val="24"/>
          <w:szCs w:val="24"/>
        </w:rPr>
      </w:pPr>
      <w:r w:rsidRPr="00A44936">
        <w:rPr>
          <w:rFonts w:ascii="Calibri" w:hAnsi="Calibri" w:cs="Calibri"/>
          <w:b/>
          <w:bCs/>
          <w:sz w:val="24"/>
          <w:szCs w:val="24"/>
        </w:rPr>
        <w:t>General Responsibilities</w:t>
      </w:r>
    </w:p>
    <w:p w14:paraId="1089FB71" w14:textId="77777777" w:rsidR="00D20EBA" w:rsidRPr="00D20EBA" w:rsidRDefault="00D20EBA" w:rsidP="00D20EBA">
      <w:pPr>
        <w:pStyle w:val="ListParagraph"/>
        <w:numPr>
          <w:ilvl w:val="0"/>
          <w:numId w:val="27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Ensure the School’s grounds consistently provide a safe, attractive and welcoming environment for pupils, staff, visitors and the wider school community. </w:t>
      </w:r>
    </w:p>
    <w:p w14:paraId="187FE83C" w14:textId="77777777" w:rsidR="00D20EBA" w:rsidRPr="00D20EBA" w:rsidRDefault="00D20EBA" w:rsidP="00D20EBA">
      <w:pPr>
        <w:pStyle w:val="ListParagraph"/>
        <w:numPr>
          <w:ilvl w:val="0"/>
          <w:numId w:val="27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Remain proactive in identifying maintenance issues before they become significant problems. </w:t>
      </w:r>
    </w:p>
    <w:p w14:paraId="7DFCF287" w14:textId="77777777" w:rsidR="00D20EBA" w:rsidRPr="00D20EBA" w:rsidRDefault="00D20EBA" w:rsidP="00D20EBA">
      <w:pPr>
        <w:pStyle w:val="ListParagraph"/>
        <w:numPr>
          <w:ilvl w:val="0"/>
          <w:numId w:val="27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Keep up to date with developments in grounds management, horticulture, sports turf and relevant legislation. </w:t>
      </w:r>
    </w:p>
    <w:p w14:paraId="6BF10FBD" w14:textId="77777777" w:rsidR="00D20EBA" w:rsidRPr="00D20EBA" w:rsidRDefault="00D20EBA" w:rsidP="00D20EBA">
      <w:pPr>
        <w:pStyle w:val="ListParagraph"/>
        <w:numPr>
          <w:ilvl w:val="0"/>
          <w:numId w:val="27"/>
        </w:numPr>
        <w:rPr>
          <w:rFonts w:asciiTheme="minorHAnsi" w:hAnsiTheme="minorHAnsi" w:cstheme="minorBidi"/>
        </w:rPr>
      </w:pPr>
      <w:r w:rsidRPr="00D20EBA">
        <w:rPr>
          <w:rFonts w:asciiTheme="minorHAnsi" w:hAnsiTheme="minorHAnsi" w:cstheme="minorBidi"/>
        </w:rPr>
        <w:t xml:space="preserve">Undertake any other reasonable duties consistent with the responsibilities and seniority of the role. </w:t>
      </w:r>
    </w:p>
    <w:p w14:paraId="19F5B8AE" w14:textId="77777777" w:rsidR="00D20EBA" w:rsidRDefault="00D20EBA" w:rsidP="00D20EBA">
      <w:pPr>
        <w:pStyle w:val="ListParagraph"/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D20EBA">
        <w:rPr>
          <w:rFonts w:asciiTheme="minorHAnsi" w:hAnsiTheme="minorHAnsi" w:cstheme="minorBidi"/>
        </w:rPr>
        <w:t>Act as a positive ambassador for the School, demonstrating professionalism, initiative and a strong commitment to</w:t>
      </w:r>
      <w:r w:rsidRPr="00F17C2B">
        <w:rPr>
          <w:rFonts w:ascii="Arial" w:hAnsi="Arial" w:cs="Arial"/>
          <w:sz w:val="22"/>
          <w:szCs w:val="22"/>
        </w:rPr>
        <w:t xml:space="preserve"> maintaining high standards.</w:t>
      </w:r>
    </w:p>
    <w:p w14:paraId="643B8F01" w14:textId="77777777" w:rsidR="0048500A" w:rsidRDefault="0048500A" w:rsidP="0048500A">
      <w:pPr>
        <w:tabs>
          <w:tab w:val="left" w:pos="2127"/>
          <w:tab w:val="left" w:pos="2835"/>
        </w:tabs>
        <w:ind w:right="-58"/>
        <w:jc w:val="both"/>
        <w:rPr>
          <w:rFonts w:asciiTheme="minorHAnsi" w:hAnsiTheme="minorHAnsi" w:cstheme="minorHAnsi"/>
          <w:b/>
          <w:bCs/>
          <w:szCs w:val="22"/>
        </w:rPr>
      </w:pPr>
    </w:p>
    <w:p w14:paraId="3DB8AECC" w14:textId="77777777" w:rsidR="0048500A" w:rsidRDefault="0048500A" w:rsidP="0048500A">
      <w:pPr>
        <w:tabs>
          <w:tab w:val="left" w:pos="2127"/>
          <w:tab w:val="left" w:pos="2835"/>
        </w:tabs>
        <w:ind w:right="-58"/>
        <w:jc w:val="both"/>
        <w:rPr>
          <w:rFonts w:asciiTheme="minorHAnsi" w:hAnsiTheme="minorHAnsi" w:cstheme="minorHAnsi"/>
          <w:b/>
          <w:bCs/>
          <w:szCs w:val="22"/>
        </w:rPr>
      </w:pPr>
    </w:p>
    <w:p w14:paraId="0D3B6E59" w14:textId="77777777" w:rsidR="0048500A" w:rsidRDefault="0048500A" w:rsidP="0048500A">
      <w:pPr>
        <w:tabs>
          <w:tab w:val="left" w:pos="2127"/>
          <w:tab w:val="left" w:pos="2835"/>
        </w:tabs>
        <w:ind w:right="-58"/>
        <w:jc w:val="both"/>
        <w:rPr>
          <w:rFonts w:asciiTheme="minorHAnsi" w:hAnsiTheme="minorHAnsi" w:cstheme="minorHAnsi"/>
          <w:b/>
          <w:bCs/>
          <w:szCs w:val="22"/>
        </w:rPr>
      </w:pPr>
    </w:p>
    <w:p w14:paraId="5CB6E87F" w14:textId="7116A817" w:rsidR="0048500A" w:rsidRPr="0048500A" w:rsidRDefault="0048500A" w:rsidP="0048500A">
      <w:pPr>
        <w:tabs>
          <w:tab w:val="left" w:pos="2127"/>
          <w:tab w:val="left" w:pos="2835"/>
        </w:tabs>
        <w:ind w:right="-58"/>
        <w:jc w:val="both"/>
        <w:rPr>
          <w:rFonts w:asciiTheme="minorHAnsi" w:hAnsiTheme="minorHAnsi" w:cstheme="minorHAnsi"/>
          <w:b/>
          <w:bCs/>
          <w:szCs w:val="22"/>
        </w:rPr>
      </w:pPr>
      <w:r w:rsidRPr="0048500A">
        <w:rPr>
          <w:rFonts w:asciiTheme="minorHAnsi" w:hAnsiTheme="minorHAnsi" w:cstheme="minorHAnsi"/>
          <w:b/>
          <w:bCs/>
          <w:szCs w:val="22"/>
        </w:rPr>
        <w:lastRenderedPageBreak/>
        <w:t>Safeguarding and Child Protection:</w:t>
      </w:r>
    </w:p>
    <w:p w14:paraId="70024AA4" w14:textId="77777777" w:rsidR="0048500A" w:rsidRPr="00882AC7" w:rsidRDefault="0048500A" w:rsidP="0048500A">
      <w:pPr>
        <w:numPr>
          <w:ilvl w:val="0"/>
          <w:numId w:val="28"/>
        </w:numPr>
        <w:tabs>
          <w:tab w:val="left" w:pos="2127"/>
          <w:tab w:val="left" w:pos="2835"/>
        </w:tabs>
        <w:ind w:right="-58"/>
        <w:rPr>
          <w:rFonts w:asciiTheme="minorHAnsi" w:hAnsiTheme="minorHAnsi" w:cstheme="minorHAnsi"/>
          <w:szCs w:val="22"/>
        </w:rPr>
      </w:pPr>
      <w:r w:rsidRPr="00882AC7">
        <w:rPr>
          <w:rFonts w:asciiTheme="minorHAnsi" w:hAnsiTheme="minorHAnsi" w:cstheme="minorHAnsi"/>
          <w:szCs w:val="22"/>
        </w:rPr>
        <w:t>To implement and adhere to best practice in safeguarding and promotion of the welfare of children and young people.</w:t>
      </w:r>
    </w:p>
    <w:p w14:paraId="22F6751C" w14:textId="77777777" w:rsidR="0048500A" w:rsidRPr="00882AC7" w:rsidRDefault="0048500A" w:rsidP="0048500A">
      <w:pPr>
        <w:numPr>
          <w:ilvl w:val="0"/>
          <w:numId w:val="28"/>
        </w:numPr>
        <w:tabs>
          <w:tab w:val="left" w:pos="2127"/>
          <w:tab w:val="left" w:pos="2835"/>
        </w:tabs>
        <w:ind w:right="-58"/>
        <w:rPr>
          <w:rFonts w:asciiTheme="minorHAnsi" w:hAnsiTheme="minorHAnsi" w:cstheme="minorHAnsi"/>
          <w:szCs w:val="22"/>
        </w:rPr>
      </w:pPr>
      <w:r w:rsidRPr="00882AC7">
        <w:rPr>
          <w:rFonts w:asciiTheme="minorHAnsi" w:hAnsiTheme="minorHAnsi" w:cstheme="minorHAnsi"/>
          <w:szCs w:val="22"/>
        </w:rPr>
        <w:t>To lead by example on good pastoral, safeguarding and child protection behaviours.</w:t>
      </w:r>
    </w:p>
    <w:p w14:paraId="61EB9C15" w14:textId="77777777" w:rsidR="0048500A" w:rsidRPr="0048500A" w:rsidRDefault="0048500A" w:rsidP="0048500A">
      <w:pPr>
        <w:rPr>
          <w:rFonts w:cs="Arial"/>
          <w:szCs w:val="22"/>
        </w:rPr>
      </w:pPr>
    </w:p>
    <w:p w14:paraId="7E254DC2" w14:textId="77777777" w:rsidR="0032542E" w:rsidRPr="0075641E" w:rsidRDefault="0032542E" w:rsidP="0032542E">
      <w:pPr>
        <w:pStyle w:val="Heading5"/>
        <w:shd w:val="clear" w:color="auto" w:fill="000080"/>
        <w:ind w:left="0" w:firstLine="0"/>
        <w:rPr>
          <w:rFonts w:asciiTheme="minorHAnsi" w:hAnsiTheme="minorHAnsi"/>
          <w:sz w:val="24"/>
          <w:szCs w:val="24"/>
        </w:rPr>
      </w:pPr>
      <w:r w:rsidRPr="0075641E">
        <w:rPr>
          <w:rFonts w:asciiTheme="minorHAnsi" w:hAnsiTheme="minorHAnsi"/>
          <w:sz w:val="24"/>
          <w:szCs w:val="24"/>
        </w:rPr>
        <w:t>GENERAL DUTIES</w:t>
      </w:r>
    </w:p>
    <w:p w14:paraId="7824FCD7" w14:textId="77777777" w:rsidR="009355D8" w:rsidRPr="0075641E" w:rsidRDefault="009355D8" w:rsidP="0032542E">
      <w:pPr>
        <w:ind w:left="360"/>
        <w:rPr>
          <w:rFonts w:asciiTheme="minorHAnsi" w:hAnsiTheme="minorHAnsi" w:cs="Arial"/>
          <w:sz w:val="24"/>
          <w:szCs w:val="24"/>
        </w:rPr>
      </w:pPr>
    </w:p>
    <w:p w14:paraId="3E04BD91" w14:textId="77777777" w:rsidR="0032542E" w:rsidRPr="0075641E" w:rsidRDefault="0032542E" w:rsidP="0032542E">
      <w:pPr>
        <w:numPr>
          <w:ilvl w:val="0"/>
          <w:numId w:val="2"/>
        </w:numPr>
        <w:tabs>
          <w:tab w:val="left" w:pos="2127"/>
          <w:tab w:val="left" w:pos="2835"/>
        </w:tabs>
        <w:ind w:right="-58"/>
        <w:rPr>
          <w:rFonts w:asciiTheme="minorHAnsi" w:hAnsiTheme="minorHAnsi" w:cs="Arial"/>
          <w:sz w:val="24"/>
          <w:szCs w:val="24"/>
        </w:rPr>
      </w:pPr>
      <w:r w:rsidRPr="0075641E">
        <w:rPr>
          <w:rFonts w:asciiTheme="minorHAnsi" w:hAnsiTheme="minorHAnsi" w:cs="Arial"/>
          <w:sz w:val="24"/>
          <w:szCs w:val="24"/>
        </w:rPr>
        <w:t xml:space="preserve">Undertake such other duties as are agreed to be in keeping with the general nature of the job. </w:t>
      </w:r>
    </w:p>
    <w:p w14:paraId="56E92816" w14:textId="77777777" w:rsidR="0032542E" w:rsidRPr="0075641E" w:rsidRDefault="0032542E" w:rsidP="0032542E">
      <w:pPr>
        <w:rPr>
          <w:rFonts w:asciiTheme="minorHAnsi" w:hAnsiTheme="minorHAnsi"/>
          <w:sz w:val="24"/>
          <w:szCs w:val="24"/>
        </w:rPr>
      </w:pPr>
    </w:p>
    <w:p w14:paraId="49B3A79D" w14:textId="77777777" w:rsidR="0032542E" w:rsidRPr="0075641E" w:rsidRDefault="0032542E" w:rsidP="0032542E">
      <w:pPr>
        <w:pStyle w:val="Heading5"/>
        <w:shd w:val="clear" w:color="auto" w:fill="000080"/>
        <w:ind w:left="0" w:firstLine="0"/>
        <w:rPr>
          <w:rFonts w:asciiTheme="minorHAnsi" w:hAnsiTheme="minorHAnsi"/>
          <w:sz w:val="24"/>
          <w:szCs w:val="24"/>
        </w:rPr>
      </w:pPr>
      <w:r w:rsidRPr="0075641E">
        <w:rPr>
          <w:rFonts w:asciiTheme="minorHAnsi" w:hAnsiTheme="minorHAnsi"/>
          <w:sz w:val="24"/>
          <w:szCs w:val="24"/>
        </w:rPr>
        <w:t>TERMS AND CONDITIONS</w:t>
      </w:r>
    </w:p>
    <w:p w14:paraId="0C3200CA" w14:textId="77777777" w:rsidR="0032542E" w:rsidRPr="0075641E" w:rsidRDefault="0032542E" w:rsidP="0032542E">
      <w:pPr>
        <w:rPr>
          <w:rFonts w:asciiTheme="minorHAnsi" w:hAnsiTheme="minorHAnsi"/>
          <w:sz w:val="24"/>
          <w:szCs w:val="24"/>
        </w:rPr>
      </w:pPr>
    </w:p>
    <w:p w14:paraId="7554F52F" w14:textId="77777777" w:rsidR="0032542E" w:rsidRPr="0075641E" w:rsidRDefault="0032542E" w:rsidP="0032542E">
      <w:pPr>
        <w:rPr>
          <w:rFonts w:asciiTheme="minorHAnsi" w:hAnsiTheme="minorHAnsi"/>
          <w:sz w:val="24"/>
          <w:szCs w:val="24"/>
        </w:rPr>
      </w:pPr>
      <w:r w:rsidRPr="0075641E">
        <w:rPr>
          <w:rFonts w:asciiTheme="minorHAnsi" w:hAnsiTheme="minorHAnsi"/>
          <w:sz w:val="24"/>
          <w:szCs w:val="24"/>
        </w:rPr>
        <w:t>All other terms and conditions are those as referred to in your letter of appointment, contract and the Staff Handbook.</w:t>
      </w:r>
    </w:p>
    <w:p w14:paraId="574F07EE" w14:textId="77777777" w:rsidR="00CB327C" w:rsidRDefault="00CB327C">
      <w:pPr>
        <w:rPr>
          <w:rFonts w:asciiTheme="minorHAnsi" w:hAnsiTheme="minorHAnsi"/>
          <w:sz w:val="24"/>
          <w:szCs w:val="24"/>
        </w:rPr>
      </w:pPr>
    </w:p>
    <w:p w14:paraId="4EFD7DD5" w14:textId="77777777" w:rsidR="00D03D2C" w:rsidRDefault="00D03D2C" w:rsidP="00D03D2C">
      <w:pPr>
        <w:rPr>
          <w:rFonts w:asciiTheme="minorHAnsi" w:hAnsiTheme="minorHAnsi" w:cstheme="minorBidi"/>
        </w:rPr>
      </w:pPr>
    </w:p>
    <w:p w14:paraId="6DD12F1D" w14:textId="77777777" w:rsidR="00D03D2C" w:rsidRPr="0075641E" w:rsidRDefault="00D03D2C" w:rsidP="00D03D2C">
      <w:pPr>
        <w:pStyle w:val="Heading5"/>
        <w:shd w:val="clear" w:color="auto" w:fill="000080"/>
        <w:ind w:left="0" w:firstLin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ANNUAL GROUNDS WORK PROGRAMME</w:t>
      </w:r>
    </w:p>
    <w:p w14:paraId="0D096A78" w14:textId="77777777" w:rsidR="00D03D2C" w:rsidRDefault="00D03D2C" w:rsidP="00D03D2C">
      <w:pPr>
        <w:rPr>
          <w:rFonts w:asciiTheme="minorHAnsi" w:hAnsiTheme="minorHAnsi" w:cs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8"/>
        <w:gridCol w:w="2270"/>
        <w:gridCol w:w="6338"/>
      </w:tblGrid>
      <w:tr w:rsidR="00D03D2C" w14:paraId="3368A222" w14:textId="77777777" w:rsidTr="53164FB5">
        <w:tc>
          <w:tcPr>
            <w:tcW w:w="1128" w:type="dxa"/>
          </w:tcPr>
          <w:p w14:paraId="3D4625AE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Time</w:t>
            </w:r>
          </w:p>
        </w:tc>
        <w:tc>
          <w:tcPr>
            <w:tcW w:w="2270" w:type="dxa"/>
          </w:tcPr>
          <w:p w14:paraId="472064DE" w14:textId="77777777" w:rsidR="00D03D2C" w:rsidRPr="00252C4A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252C4A">
              <w:rPr>
                <w:rFonts w:asciiTheme="minorHAnsi" w:hAnsiTheme="minorHAnsi" w:cstheme="minorBidi"/>
                <w:b/>
              </w:rPr>
              <w:t>Area</w:t>
            </w:r>
          </w:p>
        </w:tc>
        <w:tc>
          <w:tcPr>
            <w:tcW w:w="6338" w:type="dxa"/>
          </w:tcPr>
          <w:p w14:paraId="40CA7EA0" w14:textId="77777777" w:rsidR="00D03D2C" w:rsidRPr="00252C4A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252C4A">
              <w:rPr>
                <w:rFonts w:asciiTheme="minorHAnsi" w:hAnsiTheme="minorHAnsi" w:cstheme="minorBidi"/>
                <w:b/>
              </w:rPr>
              <w:t>Tasks</w:t>
            </w:r>
          </w:p>
        </w:tc>
      </w:tr>
      <w:tr w:rsidR="00D03D2C" w14:paraId="5934A86F" w14:textId="77777777" w:rsidTr="53164FB5">
        <w:tc>
          <w:tcPr>
            <w:tcW w:w="1128" w:type="dxa"/>
            <w:vMerge w:val="restart"/>
          </w:tcPr>
          <w:p w14:paraId="5020BC4E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Summer Holiday</w:t>
            </w:r>
          </w:p>
          <w:p w14:paraId="12E4E0E5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71945B86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Cricket Squares</w:t>
            </w:r>
          </w:p>
        </w:tc>
        <w:tc>
          <w:tcPr>
            <w:tcW w:w="6338" w:type="dxa"/>
          </w:tcPr>
          <w:p w14:paraId="674B9233" w14:textId="2C710614" w:rsidR="00D03D2C" w:rsidRDefault="00186B8A" w:rsidP="53164FB5">
            <w:pPr>
              <w:rPr>
                <w:rFonts w:asciiTheme="minorHAnsi" w:hAnsiTheme="minorHAnsi" w:cstheme="minorBidi"/>
              </w:rPr>
            </w:pPr>
            <w:r w:rsidRPr="53164FB5">
              <w:rPr>
                <w:rFonts w:asciiTheme="minorHAnsi" w:hAnsiTheme="minorHAnsi" w:cstheme="minorBidi"/>
              </w:rPr>
              <w:t xml:space="preserve">Renovations </w:t>
            </w:r>
            <w:r w:rsidR="5E43467F" w:rsidRPr="53164FB5">
              <w:rPr>
                <w:rFonts w:asciiTheme="minorHAnsi" w:hAnsiTheme="minorHAnsi" w:cstheme="minorBidi"/>
              </w:rPr>
              <w:t xml:space="preserve"> asap, mow to 4mm, scarify in 4 directions, clean up with Rotary, overseed, fert</w:t>
            </w:r>
            <w:r w:rsidR="0BAFC795" w:rsidRPr="53164FB5">
              <w:rPr>
                <w:rFonts w:asciiTheme="minorHAnsi" w:hAnsiTheme="minorHAnsi" w:cstheme="minorBidi"/>
              </w:rPr>
              <w:t>ilise</w:t>
            </w:r>
            <w:r w:rsidR="5E43467F" w:rsidRPr="53164FB5">
              <w:rPr>
                <w:rFonts w:asciiTheme="minorHAnsi" w:hAnsiTheme="minorHAnsi" w:cstheme="minorBidi"/>
              </w:rPr>
              <w:t>, loa</w:t>
            </w:r>
            <w:r w:rsidR="170D2A98" w:rsidRPr="53164FB5">
              <w:rPr>
                <w:rFonts w:asciiTheme="minorHAnsi" w:hAnsiTheme="minorHAnsi" w:cstheme="minorBidi"/>
              </w:rPr>
              <w:t>m</w:t>
            </w:r>
            <w:r w:rsidR="5E43467F" w:rsidRPr="53164FB5">
              <w:rPr>
                <w:rFonts w:asciiTheme="minorHAnsi" w:hAnsiTheme="minorHAnsi" w:cstheme="minorBidi"/>
              </w:rPr>
              <w:t xml:space="preserve">, water, rope off. </w:t>
            </w:r>
          </w:p>
        </w:tc>
      </w:tr>
      <w:tr w:rsidR="00D03D2C" w14:paraId="646E5937" w14:textId="77777777" w:rsidTr="53164FB5">
        <w:tc>
          <w:tcPr>
            <w:tcW w:w="1128" w:type="dxa"/>
            <w:vMerge/>
          </w:tcPr>
          <w:p w14:paraId="542E9878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A9C0DE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Rugby / Football Pitches</w:t>
            </w:r>
          </w:p>
        </w:tc>
        <w:tc>
          <w:tcPr>
            <w:tcW w:w="6338" w:type="dxa"/>
          </w:tcPr>
          <w:p w14:paraId="6FCD6C38" w14:textId="4FBB425F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Prepare goal posts for Autumn, paint as necessary</w:t>
            </w:r>
          </w:p>
          <w:p w14:paraId="36BD875F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Square up and mark pitches</w:t>
            </w:r>
          </w:p>
          <w:p w14:paraId="1FFF1810" w14:textId="12BDF94D" w:rsidR="00D03D2C" w:rsidRDefault="00B85815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</w:t>
            </w:r>
            <w:r w:rsidR="00D03D2C">
              <w:rPr>
                <w:rFonts w:asciiTheme="minorHAnsi" w:hAnsiTheme="minorHAnsi" w:cstheme="minorBidi"/>
              </w:rPr>
              <w:t>ut up posts with tractor mounted roller</w:t>
            </w:r>
          </w:p>
          <w:p w14:paraId="184ADB6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Maintain outfield</w:t>
            </w:r>
          </w:p>
          <w:p w14:paraId="0ACFE419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Maintain and water 1</w:t>
            </w:r>
            <w:r w:rsidRPr="00570CA8">
              <w:rPr>
                <w:rFonts w:asciiTheme="minorHAnsi" w:hAnsiTheme="minorHAnsi" w:cstheme="minorBidi"/>
                <w:vertAlign w:val="superscript"/>
              </w:rPr>
              <w:t>st</w:t>
            </w:r>
            <w:r>
              <w:rPr>
                <w:rFonts w:asciiTheme="minorHAnsi" w:hAnsiTheme="minorHAnsi" w:cstheme="minorBidi"/>
              </w:rPr>
              <w:t xml:space="preserve"> XV pitch</w:t>
            </w:r>
          </w:p>
        </w:tc>
      </w:tr>
      <w:tr w:rsidR="00D03D2C" w14:paraId="7096AD10" w14:textId="77777777" w:rsidTr="53164FB5">
        <w:tc>
          <w:tcPr>
            <w:tcW w:w="1128" w:type="dxa"/>
            <w:vMerge/>
          </w:tcPr>
          <w:p w14:paraId="78616D6A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4CAF84ED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Sight Screens</w:t>
            </w:r>
          </w:p>
        </w:tc>
        <w:tc>
          <w:tcPr>
            <w:tcW w:w="6338" w:type="dxa"/>
          </w:tcPr>
          <w:p w14:paraId="048B5709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Put away, remove slats and store</w:t>
            </w:r>
          </w:p>
        </w:tc>
      </w:tr>
      <w:tr w:rsidR="00D03D2C" w14:paraId="2D133FB9" w14:textId="77777777" w:rsidTr="53164FB5">
        <w:tc>
          <w:tcPr>
            <w:tcW w:w="1128" w:type="dxa"/>
            <w:vMerge/>
          </w:tcPr>
          <w:p w14:paraId="5F7A32E0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6DFEA326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Mobile Covers</w:t>
            </w:r>
          </w:p>
        </w:tc>
        <w:tc>
          <w:tcPr>
            <w:tcW w:w="6338" w:type="dxa"/>
          </w:tcPr>
          <w:p w14:paraId="5CC5D899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Keep frames outside, remove covers and store</w:t>
            </w:r>
          </w:p>
        </w:tc>
      </w:tr>
      <w:tr w:rsidR="00D03D2C" w14:paraId="0992E759" w14:textId="77777777" w:rsidTr="53164FB5">
        <w:tc>
          <w:tcPr>
            <w:tcW w:w="1128" w:type="dxa"/>
            <w:vMerge/>
          </w:tcPr>
          <w:p w14:paraId="56806363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671BC3C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Electronic Score Board</w:t>
            </w:r>
          </w:p>
        </w:tc>
        <w:tc>
          <w:tcPr>
            <w:tcW w:w="6338" w:type="dxa"/>
          </w:tcPr>
          <w:p w14:paraId="244F1986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Store in shed</w:t>
            </w:r>
          </w:p>
        </w:tc>
      </w:tr>
      <w:tr w:rsidR="00D03D2C" w14:paraId="0A43AF17" w14:textId="77777777" w:rsidTr="53164FB5">
        <w:tc>
          <w:tcPr>
            <w:tcW w:w="1128" w:type="dxa"/>
            <w:vMerge/>
          </w:tcPr>
          <w:p w14:paraId="043F9E51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7A93629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All grass areas</w:t>
            </w:r>
          </w:p>
        </w:tc>
        <w:tc>
          <w:tcPr>
            <w:tcW w:w="6338" w:type="dxa"/>
          </w:tcPr>
          <w:p w14:paraId="518F873A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Weed kill, fertilise and keep mown</w:t>
            </w:r>
          </w:p>
        </w:tc>
      </w:tr>
      <w:tr w:rsidR="00D03D2C" w14:paraId="6F8D1CE7" w14:textId="77777777" w:rsidTr="53164FB5">
        <w:tc>
          <w:tcPr>
            <w:tcW w:w="1128" w:type="dxa"/>
            <w:vMerge/>
          </w:tcPr>
          <w:p w14:paraId="61A0B1DC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6CD4411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Hedges</w:t>
            </w:r>
          </w:p>
        </w:tc>
        <w:tc>
          <w:tcPr>
            <w:tcW w:w="6338" w:type="dxa"/>
          </w:tcPr>
          <w:p w14:paraId="25D17548" w14:textId="2A1FD34E" w:rsidR="00D03D2C" w:rsidRDefault="00D03D2C" w:rsidP="06EE7E5A">
            <w:pPr>
              <w:rPr>
                <w:rFonts w:asciiTheme="minorHAnsi" w:hAnsiTheme="minorHAnsi" w:cstheme="minorBidi"/>
              </w:rPr>
            </w:pPr>
            <w:r w:rsidRPr="06EE7E5A">
              <w:rPr>
                <w:rFonts w:asciiTheme="minorHAnsi" w:hAnsiTheme="minorHAnsi" w:cstheme="minorBidi"/>
              </w:rPr>
              <w:t xml:space="preserve">Cut </w:t>
            </w:r>
            <w:r w:rsidR="573F7680" w:rsidRPr="06EE7E5A">
              <w:rPr>
                <w:rFonts w:asciiTheme="minorHAnsi" w:hAnsiTheme="minorHAnsi" w:cstheme="minorBidi"/>
              </w:rPr>
              <w:t>or arrange for cutting</w:t>
            </w:r>
          </w:p>
        </w:tc>
      </w:tr>
      <w:tr w:rsidR="00D03D2C" w14:paraId="4BA67334" w14:textId="77777777" w:rsidTr="53164FB5">
        <w:tc>
          <w:tcPr>
            <w:tcW w:w="1128" w:type="dxa"/>
            <w:vMerge w:val="restart"/>
          </w:tcPr>
          <w:p w14:paraId="139AAA47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Autumn Term</w:t>
            </w:r>
          </w:p>
        </w:tc>
        <w:tc>
          <w:tcPr>
            <w:tcW w:w="2270" w:type="dxa"/>
          </w:tcPr>
          <w:p w14:paraId="2F83300C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Rugby / Football Pitches</w:t>
            </w:r>
          </w:p>
        </w:tc>
        <w:tc>
          <w:tcPr>
            <w:tcW w:w="6338" w:type="dxa"/>
          </w:tcPr>
          <w:p w14:paraId="56D7166C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Maintain and ensure match ready for rugby – spiked, rolled, mowed, marked and flagged; keep surrounds tidy</w:t>
            </w:r>
          </w:p>
          <w:p w14:paraId="148413D0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End of term – remove rugby posts and store</w:t>
            </w:r>
          </w:p>
          <w:p w14:paraId="29F8DF97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Maintain and ensure match ready for football – spiked, rolled, mowed, marked, put up football goals and nets</w:t>
            </w:r>
          </w:p>
        </w:tc>
      </w:tr>
      <w:tr w:rsidR="53164FB5" w14:paraId="24E2765F" w14:textId="77777777" w:rsidTr="53164FB5">
        <w:tc>
          <w:tcPr>
            <w:tcW w:w="1128" w:type="dxa"/>
            <w:vMerge/>
          </w:tcPr>
          <w:p w14:paraId="535B9E06" w14:textId="77777777" w:rsidR="00CC27B6" w:rsidRDefault="00CC27B6"/>
        </w:tc>
        <w:tc>
          <w:tcPr>
            <w:tcW w:w="2270" w:type="dxa"/>
          </w:tcPr>
          <w:p w14:paraId="77D003ED" w14:textId="5464E274" w:rsidR="088398F0" w:rsidRDefault="088398F0" w:rsidP="53164FB5">
            <w:pPr>
              <w:rPr>
                <w:rFonts w:asciiTheme="minorHAnsi" w:eastAsiaTheme="minorEastAsia" w:hAnsiTheme="minorHAnsi" w:cstheme="minorBidi"/>
              </w:rPr>
            </w:pPr>
            <w:r w:rsidRPr="53164FB5">
              <w:rPr>
                <w:rFonts w:asciiTheme="minorHAnsi" w:eastAsiaTheme="minorEastAsia" w:hAnsiTheme="minorHAnsi" w:cstheme="minorBidi"/>
              </w:rPr>
              <w:t>Lawns/Leaves</w:t>
            </w:r>
          </w:p>
        </w:tc>
        <w:tc>
          <w:tcPr>
            <w:tcW w:w="6338" w:type="dxa"/>
          </w:tcPr>
          <w:p w14:paraId="5D3A0095" w14:textId="13D9CA5F" w:rsidR="088398F0" w:rsidRDefault="088398F0" w:rsidP="53164FB5">
            <w:pPr>
              <w:rPr>
                <w:rFonts w:asciiTheme="minorHAnsi" w:eastAsiaTheme="minorEastAsia" w:hAnsiTheme="minorHAnsi" w:cstheme="minorBidi"/>
              </w:rPr>
            </w:pPr>
            <w:r w:rsidRPr="53164FB5">
              <w:rPr>
                <w:rFonts w:asciiTheme="minorHAnsi" w:eastAsiaTheme="minorEastAsia" w:hAnsiTheme="minorHAnsi" w:cstheme="minorBidi"/>
              </w:rPr>
              <w:t>Keep lawns and front of school tidy from leaves</w:t>
            </w:r>
          </w:p>
        </w:tc>
      </w:tr>
      <w:tr w:rsidR="00D03D2C" w14:paraId="7F1DC35B" w14:textId="77777777" w:rsidTr="53164FB5">
        <w:tc>
          <w:tcPr>
            <w:tcW w:w="1128" w:type="dxa"/>
            <w:vMerge/>
          </w:tcPr>
          <w:p w14:paraId="4B9E7971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9A5BEF1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HM’s garden</w:t>
            </w:r>
          </w:p>
        </w:tc>
        <w:tc>
          <w:tcPr>
            <w:tcW w:w="6338" w:type="dxa"/>
          </w:tcPr>
          <w:p w14:paraId="069AE3B1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Mow lawns, tidy beds and borders</w:t>
            </w:r>
          </w:p>
        </w:tc>
      </w:tr>
      <w:tr w:rsidR="00D03D2C" w14:paraId="466F2974" w14:textId="77777777" w:rsidTr="53164FB5">
        <w:tc>
          <w:tcPr>
            <w:tcW w:w="1128" w:type="dxa"/>
            <w:vMerge/>
          </w:tcPr>
          <w:p w14:paraId="33DC73E5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2B56D92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Main drive, hard surface, front of school</w:t>
            </w:r>
          </w:p>
        </w:tc>
        <w:tc>
          <w:tcPr>
            <w:tcW w:w="6338" w:type="dxa"/>
          </w:tcPr>
          <w:p w14:paraId="3DD59984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Snow clearing</w:t>
            </w:r>
          </w:p>
        </w:tc>
      </w:tr>
      <w:tr w:rsidR="00D03D2C" w14:paraId="0B35F7C0" w14:textId="77777777" w:rsidTr="53164FB5">
        <w:tc>
          <w:tcPr>
            <w:tcW w:w="1128" w:type="dxa"/>
            <w:vMerge/>
          </w:tcPr>
          <w:p w14:paraId="31963270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6A19D0B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Bonfire</w:t>
            </w:r>
          </w:p>
        </w:tc>
        <w:tc>
          <w:tcPr>
            <w:tcW w:w="6338" w:type="dxa"/>
          </w:tcPr>
          <w:p w14:paraId="7B692178" w14:textId="3B5F4547" w:rsidR="00D03D2C" w:rsidRDefault="00D03D2C" w:rsidP="53164FB5">
            <w:pPr>
              <w:rPr>
                <w:rFonts w:asciiTheme="minorHAnsi" w:hAnsiTheme="minorHAnsi" w:cstheme="minorBidi"/>
              </w:rPr>
            </w:pPr>
            <w:r w:rsidRPr="53164FB5">
              <w:rPr>
                <w:rFonts w:asciiTheme="minorHAnsi" w:hAnsiTheme="minorHAnsi" w:cstheme="minorBidi"/>
              </w:rPr>
              <w:t>Build</w:t>
            </w:r>
            <w:r w:rsidR="5EB93F87" w:rsidRPr="53164FB5">
              <w:rPr>
                <w:rFonts w:asciiTheme="minorHAnsi" w:hAnsiTheme="minorHAnsi" w:cstheme="minorBidi"/>
              </w:rPr>
              <w:t xml:space="preserve"> and clear up after – light on Bonf</w:t>
            </w:r>
            <w:r w:rsidR="4B7EAF3C" w:rsidRPr="53164FB5">
              <w:rPr>
                <w:rFonts w:asciiTheme="minorHAnsi" w:hAnsiTheme="minorHAnsi" w:cstheme="minorBidi"/>
              </w:rPr>
              <w:t xml:space="preserve">ire Night </w:t>
            </w:r>
          </w:p>
        </w:tc>
      </w:tr>
      <w:tr w:rsidR="00D03D2C" w14:paraId="447F0A48" w14:textId="77777777" w:rsidTr="53164FB5">
        <w:tc>
          <w:tcPr>
            <w:tcW w:w="1128" w:type="dxa"/>
            <w:vMerge/>
          </w:tcPr>
          <w:p w14:paraId="306E3DAB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040967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Spens</w:t>
            </w:r>
          </w:p>
        </w:tc>
        <w:tc>
          <w:tcPr>
            <w:tcW w:w="6338" w:type="dxa"/>
          </w:tcPr>
          <w:p w14:paraId="18D87EA4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Ensure ditch is cleaned out and outlet to pond is free flowing</w:t>
            </w:r>
          </w:p>
        </w:tc>
      </w:tr>
      <w:tr w:rsidR="00D03D2C" w14:paraId="0B50874D" w14:textId="77777777" w:rsidTr="53164FB5">
        <w:tc>
          <w:tcPr>
            <w:tcW w:w="1128" w:type="dxa"/>
          </w:tcPr>
          <w:p w14:paraId="58BA488B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Christmas Break</w:t>
            </w:r>
          </w:p>
        </w:tc>
        <w:tc>
          <w:tcPr>
            <w:tcW w:w="2270" w:type="dxa"/>
          </w:tcPr>
          <w:p w14:paraId="7D7DD4E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Pitches</w:t>
            </w:r>
          </w:p>
        </w:tc>
        <w:tc>
          <w:tcPr>
            <w:tcW w:w="6338" w:type="dxa"/>
          </w:tcPr>
          <w:p w14:paraId="5F5DD55F" w14:textId="179F9041" w:rsidR="00D03D2C" w:rsidRDefault="00D03D2C" w:rsidP="53164FB5">
            <w:pPr>
              <w:rPr>
                <w:rFonts w:asciiTheme="minorHAnsi" w:hAnsiTheme="minorHAnsi" w:cstheme="minorBidi"/>
              </w:rPr>
            </w:pPr>
            <w:r w:rsidRPr="53164FB5">
              <w:rPr>
                <w:rFonts w:asciiTheme="minorHAnsi" w:hAnsiTheme="minorHAnsi" w:cstheme="minorBidi"/>
              </w:rPr>
              <w:t>Maintain, square up and mark football pitches on</w:t>
            </w:r>
            <w:r w:rsidR="537178C7" w:rsidRPr="53164FB5">
              <w:rPr>
                <w:rFonts w:asciiTheme="minorHAnsi" w:hAnsiTheme="minorHAnsi" w:cstheme="minorBidi"/>
              </w:rPr>
              <w:t xml:space="preserve"> Spens</w:t>
            </w:r>
          </w:p>
          <w:p w14:paraId="2DCF788D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Put up goals and nets.</w:t>
            </w:r>
          </w:p>
        </w:tc>
      </w:tr>
      <w:tr w:rsidR="00D03D2C" w14:paraId="211CD2A8" w14:textId="77777777" w:rsidTr="53164FB5">
        <w:tc>
          <w:tcPr>
            <w:tcW w:w="1128" w:type="dxa"/>
            <w:vMerge w:val="restart"/>
          </w:tcPr>
          <w:p w14:paraId="2B6352CA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Spring</w:t>
            </w:r>
          </w:p>
          <w:p w14:paraId="1C6BE39B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Term</w:t>
            </w:r>
          </w:p>
        </w:tc>
        <w:tc>
          <w:tcPr>
            <w:tcW w:w="2270" w:type="dxa"/>
          </w:tcPr>
          <w:p w14:paraId="72076B1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Pitches</w:t>
            </w:r>
          </w:p>
        </w:tc>
        <w:tc>
          <w:tcPr>
            <w:tcW w:w="6338" w:type="dxa"/>
          </w:tcPr>
          <w:p w14:paraId="21A3B9D5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Maintain and ensure at best for Sevens competitions and mini rugby festival</w:t>
            </w:r>
          </w:p>
        </w:tc>
      </w:tr>
      <w:tr w:rsidR="00D03D2C" w14:paraId="48ECEB96" w14:textId="77777777" w:rsidTr="53164FB5">
        <w:tc>
          <w:tcPr>
            <w:tcW w:w="1128" w:type="dxa"/>
            <w:vMerge/>
          </w:tcPr>
          <w:p w14:paraId="69CA4C4C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0DDF49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338" w:type="dxa"/>
          </w:tcPr>
          <w:p w14:paraId="2DFC73A2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Snow clearing as necessary</w:t>
            </w:r>
          </w:p>
        </w:tc>
      </w:tr>
      <w:tr w:rsidR="00D03D2C" w14:paraId="3A416C64" w14:textId="77777777" w:rsidTr="53164FB5">
        <w:tc>
          <w:tcPr>
            <w:tcW w:w="1128" w:type="dxa"/>
            <w:vMerge/>
          </w:tcPr>
          <w:p w14:paraId="4416BC3F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3740A629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338" w:type="dxa"/>
          </w:tcPr>
          <w:p w14:paraId="4633549A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Order seed, fertiliser, sand/soil</w:t>
            </w:r>
          </w:p>
        </w:tc>
      </w:tr>
      <w:tr w:rsidR="00D03D2C" w14:paraId="1CF0601A" w14:textId="77777777" w:rsidTr="53164FB5">
        <w:tc>
          <w:tcPr>
            <w:tcW w:w="1128" w:type="dxa"/>
            <w:vMerge/>
          </w:tcPr>
          <w:p w14:paraId="7AE80700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32618090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338" w:type="dxa"/>
          </w:tcPr>
          <w:p w14:paraId="618DEE00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Book Loader and Spreader</w:t>
            </w:r>
          </w:p>
        </w:tc>
      </w:tr>
      <w:tr w:rsidR="00D03D2C" w14:paraId="5D13A75B" w14:textId="77777777" w:rsidTr="53164FB5">
        <w:tc>
          <w:tcPr>
            <w:tcW w:w="1128" w:type="dxa"/>
            <w:vMerge w:val="restart"/>
          </w:tcPr>
          <w:p w14:paraId="4CA380B7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Easter Break</w:t>
            </w:r>
          </w:p>
        </w:tc>
        <w:tc>
          <w:tcPr>
            <w:tcW w:w="2270" w:type="dxa"/>
          </w:tcPr>
          <w:p w14:paraId="378DB9F5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Pitches</w:t>
            </w:r>
          </w:p>
        </w:tc>
        <w:tc>
          <w:tcPr>
            <w:tcW w:w="6338" w:type="dxa"/>
          </w:tcPr>
          <w:p w14:paraId="5323BECC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Seed, top dress, fertilize.</w:t>
            </w:r>
          </w:p>
          <w:p w14:paraId="1D5B8D4D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lastRenderedPageBreak/>
              <w:t>Spray as necessary</w:t>
            </w:r>
          </w:p>
          <w:p w14:paraId="5C4879BE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Take down rugby and football goals and store in shed</w:t>
            </w:r>
          </w:p>
          <w:p w14:paraId="637365C2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Take down electronic score board and store in shed</w:t>
            </w:r>
          </w:p>
        </w:tc>
      </w:tr>
      <w:tr w:rsidR="00D03D2C" w14:paraId="7BFE2AC0" w14:textId="77777777" w:rsidTr="53164FB5">
        <w:tc>
          <w:tcPr>
            <w:tcW w:w="1128" w:type="dxa"/>
            <w:vMerge/>
          </w:tcPr>
          <w:p w14:paraId="56082CC4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2AA4BD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Cricket</w:t>
            </w:r>
          </w:p>
        </w:tc>
        <w:tc>
          <w:tcPr>
            <w:tcW w:w="6338" w:type="dxa"/>
          </w:tcPr>
          <w:p w14:paraId="2A2B915B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Prepare pitch</w:t>
            </w:r>
          </w:p>
          <w:p w14:paraId="64741045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Clean practice wickets and mark nets</w:t>
            </w:r>
          </w:p>
          <w:p w14:paraId="53A11A75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Mark artificial wickets on Spens</w:t>
            </w:r>
          </w:p>
          <w:p w14:paraId="6680C9DA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Prepare sight screens and slats</w:t>
            </w:r>
          </w:p>
          <w:p w14:paraId="75CC97BE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Prepare mobile covers, put covers on, make sure tyres are inflated</w:t>
            </w:r>
          </w:p>
          <w:p w14:paraId="44E65546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Lower height of cut for summer</w:t>
            </w:r>
          </w:p>
          <w:p w14:paraId="53624501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Mow out and mark outfield wickets</w:t>
            </w:r>
          </w:p>
        </w:tc>
      </w:tr>
      <w:tr w:rsidR="00D03D2C" w14:paraId="76B190DE" w14:textId="77777777" w:rsidTr="53164FB5">
        <w:tc>
          <w:tcPr>
            <w:tcW w:w="1128" w:type="dxa"/>
            <w:vMerge/>
          </w:tcPr>
          <w:p w14:paraId="60BAFD76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009A7F7F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Athletics</w:t>
            </w:r>
          </w:p>
        </w:tc>
        <w:tc>
          <w:tcPr>
            <w:tcW w:w="6338" w:type="dxa"/>
          </w:tcPr>
          <w:p w14:paraId="4219E6A1" w14:textId="2288194C" w:rsidR="00D03D2C" w:rsidRDefault="00D03D2C" w:rsidP="53164FB5">
            <w:pPr>
              <w:rPr>
                <w:rFonts w:asciiTheme="minorHAnsi" w:hAnsiTheme="minorHAnsi" w:cstheme="minorBidi"/>
              </w:rPr>
            </w:pPr>
            <w:r w:rsidRPr="53164FB5">
              <w:rPr>
                <w:rFonts w:asciiTheme="minorHAnsi" w:hAnsiTheme="minorHAnsi" w:cstheme="minorBidi"/>
              </w:rPr>
              <w:t>Mark out 300 m running track</w:t>
            </w:r>
            <w:r w:rsidR="3D0345A5" w:rsidRPr="53164FB5">
              <w:rPr>
                <w:rFonts w:asciiTheme="minorHAnsi" w:hAnsiTheme="minorHAnsi" w:cstheme="minorBidi"/>
              </w:rPr>
              <w:t xml:space="preserve"> and throwing areas</w:t>
            </w:r>
          </w:p>
        </w:tc>
      </w:tr>
      <w:tr w:rsidR="00D03D2C" w14:paraId="6420A841" w14:textId="77777777" w:rsidTr="53164FB5">
        <w:tc>
          <w:tcPr>
            <w:tcW w:w="1128" w:type="dxa"/>
            <w:vMerge/>
          </w:tcPr>
          <w:p w14:paraId="150F8CE9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09D8EA7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Grounds</w:t>
            </w:r>
          </w:p>
        </w:tc>
        <w:tc>
          <w:tcPr>
            <w:tcW w:w="6338" w:type="dxa"/>
          </w:tcPr>
          <w:p w14:paraId="07766581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Weed killing around school buildings</w:t>
            </w:r>
          </w:p>
        </w:tc>
      </w:tr>
      <w:tr w:rsidR="00D03D2C" w14:paraId="0953AE87" w14:textId="77777777" w:rsidTr="53164FB5">
        <w:tc>
          <w:tcPr>
            <w:tcW w:w="1128" w:type="dxa"/>
            <w:vMerge w:val="restart"/>
          </w:tcPr>
          <w:p w14:paraId="53E3ADC3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Summer Term</w:t>
            </w:r>
          </w:p>
        </w:tc>
        <w:tc>
          <w:tcPr>
            <w:tcW w:w="2270" w:type="dxa"/>
          </w:tcPr>
          <w:p w14:paraId="608DFE1C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Cricket</w:t>
            </w:r>
          </w:p>
        </w:tc>
        <w:tc>
          <w:tcPr>
            <w:tcW w:w="6338" w:type="dxa"/>
          </w:tcPr>
          <w:p w14:paraId="425A6412" w14:textId="3C338ADD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</w:t>
            </w:r>
            <w:r w:rsidR="00B85815">
              <w:rPr>
                <w:rFonts w:asciiTheme="minorHAnsi" w:hAnsiTheme="minorHAnsi" w:cstheme="minorBidi"/>
              </w:rPr>
              <w:t>c</w:t>
            </w:r>
            <w:r>
              <w:rPr>
                <w:rFonts w:asciiTheme="minorHAnsi" w:hAnsiTheme="minorHAnsi" w:cstheme="minorBidi"/>
              </w:rPr>
              <w:t>arify, mow, water and roll wickets on both squares (daily operation except watering)</w:t>
            </w:r>
          </w:p>
          <w:p w14:paraId="20BDCF99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Mow outfield daily</w:t>
            </w:r>
          </w:p>
          <w:p w14:paraId="2CD1D7E1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Mow outfield wickets 2 or 3 times per week</w:t>
            </w:r>
          </w:p>
        </w:tc>
      </w:tr>
      <w:tr w:rsidR="00D03D2C" w14:paraId="50E99F1E" w14:textId="77777777" w:rsidTr="53164FB5">
        <w:tc>
          <w:tcPr>
            <w:tcW w:w="1128" w:type="dxa"/>
            <w:vMerge/>
          </w:tcPr>
          <w:p w14:paraId="6A5B3813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4883123C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Athletics</w:t>
            </w:r>
          </w:p>
        </w:tc>
        <w:tc>
          <w:tcPr>
            <w:tcW w:w="6338" w:type="dxa"/>
          </w:tcPr>
          <w:p w14:paraId="675F5FC3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Keep track marked and roped off for events</w:t>
            </w:r>
          </w:p>
        </w:tc>
      </w:tr>
      <w:tr w:rsidR="00D03D2C" w14:paraId="5C203D4D" w14:textId="77777777" w:rsidTr="53164FB5">
        <w:tc>
          <w:tcPr>
            <w:tcW w:w="1128" w:type="dxa"/>
            <w:vMerge/>
          </w:tcPr>
          <w:p w14:paraId="2D8A3597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2A36A6B7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Grounds</w:t>
            </w:r>
          </w:p>
        </w:tc>
        <w:tc>
          <w:tcPr>
            <w:tcW w:w="6338" w:type="dxa"/>
          </w:tcPr>
          <w:p w14:paraId="0DA6918D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Mow and strim areas by Headmaster’s study, drive, inside and outside of school boundary, grass car park by hard surface, main lawn and banks</w:t>
            </w:r>
          </w:p>
          <w:p w14:paraId="4A2A843F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Ensure grounds look their best for Speech Day.  Also required to help with car parking on Speech day and with set up / clear down of hall for presentations.</w:t>
            </w:r>
          </w:p>
        </w:tc>
      </w:tr>
      <w:tr w:rsidR="00D03D2C" w14:paraId="76345E89" w14:textId="77777777" w:rsidTr="53164FB5">
        <w:tc>
          <w:tcPr>
            <w:tcW w:w="1128" w:type="dxa"/>
            <w:vMerge/>
          </w:tcPr>
          <w:p w14:paraId="5BDC99B3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390142FE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Gardens</w:t>
            </w:r>
          </w:p>
        </w:tc>
        <w:tc>
          <w:tcPr>
            <w:tcW w:w="6338" w:type="dxa"/>
          </w:tcPr>
          <w:p w14:paraId="0073D162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Tidy and tend Headmaster’s garden weekly</w:t>
            </w:r>
          </w:p>
        </w:tc>
      </w:tr>
      <w:tr w:rsidR="00D03D2C" w14:paraId="5DA6364B" w14:textId="77777777" w:rsidTr="53164FB5">
        <w:tc>
          <w:tcPr>
            <w:tcW w:w="1128" w:type="dxa"/>
            <w:vMerge w:val="restart"/>
          </w:tcPr>
          <w:p w14:paraId="521BA7FA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A6451D">
              <w:rPr>
                <w:rFonts w:asciiTheme="minorHAnsi" w:hAnsiTheme="minorHAnsi" w:cstheme="minorBidi"/>
                <w:b/>
              </w:rPr>
              <w:t>Summer Break</w:t>
            </w:r>
          </w:p>
        </w:tc>
        <w:tc>
          <w:tcPr>
            <w:tcW w:w="2270" w:type="dxa"/>
          </w:tcPr>
          <w:p w14:paraId="0A08111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Cricket</w:t>
            </w:r>
          </w:p>
        </w:tc>
        <w:tc>
          <w:tcPr>
            <w:tcW w:w="6338" w:type="dxa"/>
          </w:tcPr>
          <w:p w14:paraId="72846F14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Preparation and maintenance for biannual 20/20 cricket competition and 2 staff cricket matches</w:t>
            </w:r>
          </w:p>
        </w:tc>
      </w:tr>
      <w:tr w:rsidR="00D03D2C" w14:paraId="125BE821" w14:textId="77777777" w:rsidTr="53164FB5">
        <w:tc>
          <w:tcPr>
            <w:tcW w:w="1128" w:type="dxa"/>
            <w:vMerge/>
          </w:tcPr>
          <w:p w14:paraId="4C7DC7F7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106D3E14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Summer School</w:t>
            </w:r>
          </w:p>
        </w:tc>
        <w:tc>
          <w:tcPr>
            <w:tcW w:w="6338" w:type="dxa"/>
          </w:tcPr>
          <w:p w14:paraId="49F3359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Pitch maintenance for one week of summer school</w:t>
            </w:r>
          </w:p>
        </w:tc>
      </w:tr>
      <w:tr w:rsidR="00D03D2C" w14:paraId="5F95CAA6" w14:textId="77777777" w:rsidTr="53164FB5">
        <w:tc>
          <w:tcPr>
            <w:tcW w:w="1128" w:type="dxa"/>
            <w:vMerge/>
          </w:tcPr>
          <w:p w14:paraId="6AE500A5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6E569ECB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“Back to Rugby”</w:t>
            </w:r>
          </w:p>
        </w:tc>
        <w:tc>
          <w:tcPr>
            <w:tcW w:w="6338" w:type="dxa"/>
          </w:tcPr>
          <w:p w14:paraId="0C16BE7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Pitch maintenance for 2 days course</w:t>
            </w:r>
          </w:p>
        </w:tc>
      </w:tr>
      <w:tr w:rsidR="00D03D2C" w14:paraId="3599AAAA" w14:textId="77777777" w:rsidTr="53164FB5">
        <w:tc>
          <w:tcPr>
            <w:tcW w:w="1128" w:type="dxa"/>
            <w:vMerge/>
          </w:tcPr>
          <w:p w14:paraId="108C1FF8" w14:textId="77777777" w:rsidR="00D03D2C" w:rsidRPr="00A6451D" w:rsidRDefault="00D03D2C" w:rsidP="00FD3F41">
            <w:pPr>
              <w:jc w:val="center"/>
              <w:rPr>
                <w:rFonts w:asciiTheme="minorHAnsi" w:hAnsiTheme="minorHAnsi" w:cstheme="minorBidi"/>
                <w:b/>
              </w:rPr>
            </w:pPr>
          </w:p>
        </w:tc>
        <w:tc>
          <w:tcPr>
            <w:tcW w:w="2270" w:type="dxa"/>
          </w:tcPr>
          <w:p w14:paraId="6AB32284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338" w:type="dxa"/>
          </w:tcPr>
          <w:p w14:paraId="75400F58" w14:textId="77777777" w:rsidR="00D03D2C" w:rsidRDefault="00D03D2C" w:rsidP="00FD3F41">
            <w:pPr>
              <w:rPr>
                <w:rFonts w:asciiTheme="minorHAnsi" w:hAnsiTheme="minorHAnsi" w:cstheme="minorBidi"/>
              </w:rPr>
            </w:pPr>
          </w:p>
        </w:tc>
      </w:tr>
    </w:tbl>
    <w:p w14:paraId="633513CC" w14:textId="77777777" w:rsidR="00D03D2C" w:rsidRPr="0075641E" w:rsidRDefault="00D03D2C" w:rsidP="00D03D2C">
      <w:pPr>
        <w:rPr>
          <w:rFonts w:asciiTheme="minorHAnsi" w:hAnsiTheme="minorHAnsi"/>
          <w:sz w:val="24"/>
          <w:szCs w:val="24"/>
        </w:rPr>
      </w:pPr>
    </w:p>
    <w:sectPr w:rsidR="00D03D2C" w:rsidRPr="0075641E" w:rsidSect="00D03D2C">
      <w:footerReference w:type="even" r:id="rId12"/>
      <w:footerReference w:type="default" r:id="rId13"/>
      <w:pgSz w:w="11906" w:h="16838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93E39" w14:textId="77777777" w:rsidR="00FE7DEB" w:rsidRDefault="00FE7DEB" w:rsidP="00436E44">
      <w:r>
        <w:separator/>
      </w:r>
    </w:p>
  </w:endnote>
  <w:endnote w:type="continuationSeparator" w:id="0">
    <w:p w14:paraId="3E8045CB" w14:textId="77777777" w:rsidR="00FE7DEB" w:rsidRDefault="00FE7DEB" w:rsidP="0043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D59A5" w14:textId="77777777" w:rsidR="00472BF3" w:rsidRDefault="00436E44" w:rsidP="006844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A4F538" w14:textId="77777777" w:rsidR="00472BF3" w:rsidRDefault="00472B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E83A0" w14:textId="7D375460" w:rsidR="00436E44" w:rsidRPr="00436E44" w:rsidRDefault="00436E44">
    <w:pPr>
      <w:pStyle w:val="Footer"/>
      <w:jc w:val="right"/>
      <w:rPr>
        <w:sz w:val="16"/>
        <w:szCs w:val="16"/>
      </w:rPr>
    </w:pPr>
    <w:r w:rsidRPr="00436E44">
      <w:rPr>
        <w:sz w:val="16"/>
        <w:szCs w:val="16"/>
      </w:rPr>
      <w:t>HR/Job Descriptions/</w:t>
    </w:r>
    <w:r w:rsidR="000D36CA">
      <w:rPr>
        <w:sz w:val="16"/>
        <w:szCs w:val="16"/>
      </w:rPr>
      <w:t>Head of Grounds</w:t>
    </w:r>
    <w:r w:rsidR="0079301F">
      <w:rPr>
        <w:sz w:val="16"/>
        <w:szCs w:val="16"/>
      </w:rPr>
      <w:t xml:space="preserve"> </w:t>
    </w:r>
    <w:r w:rsidR="00A44936">
      <w:rPr>
        <w:sz w:val="16"/>
        <w:szCs w:val="16"/>
      </w:rPr>
      <w:t>JD 2026 -</w:t>
    </w:r>
    <w:r w:rsidRPr="00436E44">
      <w:rPr>
        <w:sz w:val="16"/>
        <w:szCs w:val="16"/>
      </w:rPr>
      <w:t xml:space="preserve"> </w:t>
    </w:r>
    <w:sdt>
      <w:sdtPr>
        <w:rPr>
          <w:sz w:val="16"/>
          <w:szCs w:val="16"/>
        </w:rPr>
        <w:id w:val="-165397937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436E44">
              <w:rPr>
                <w:sz w:val="16"/>
                <w:szCs w:val="16"/>
              </w:rPr>
              <w:t xml:space="preserve">Page </w:t>
            </w:r>
            <w:r w:rsidRPr="00436E44">
              <w:rPr>
                <w:b/>
                <w:bCs/>
                <w:sz w:val="16"/>
                <w:szCs w:val="16"/>
              </w:rPr>
              <w:fldChar w:fldCharType="begin"/>
            </w:r>
            <w:r w:rsidRPr="00436E44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436E44">
              <w:rPr>
                <w:b/>
                <w:bCs/>
                <w:sz w:val="16"/>
                <w:szCs w:val="16"/>
              </w:rPr>
              <w:fldChar w:fldCharType="separate"/>
            </w:r>
            <w:r w:rsidR="00FF1080">
              <w:rPr>
                <w:b/>
                <w:bCs/>
                <w:noProof/>
                <w:sz w:val="16"/>
                <w:szCs w:val="16"/>
              </w:rPr>
              <w:t>4</w:t>
            </w:r>
            <w:r w:rsidRPr="00436E44">
              <w:rPr>
                <w:b/>
                <w:bCs/>
                <w:sz w:val="16"/>
                <w:szCs w:val="16"/>
              </w:rPr>
              <w:fldChar w:fldCharType="end"/>
            </w:r>
            <w:r w:rsidRPr="00436E44">
              <w:rPr>
                <w:sz w:val="16"/>
                <w:szCs w:val="16"/>
              </w:rPr>
              <w:t xml:space="preserve"> of </w:t>
            </w:r>
            <w:r w:rsidRPr="00436E44">
              <w:rPr>
                <w:b/>
                <w:bCs/>
                <w:sz w:val="16"/>
                <w:szCs w:val="16"/>
              </w:rPr>
              <w:fldChar w:fldCharType="begin"/>
            </w:r>
            <w:r w:rsidRPr="00436E44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436E44">
              <w:rPr>
                <w:b/>
                <w:bCs/>
                <w:sz w:val="16"/>
                <w:szCs w:val="16"/>
              </w:rPr>
              <w:fldChar w:fldCharType="separate"/>
            </w:r>
            <w:r w:rsidR="00FF1080">
              <w:rPr>
                <w:b/>
                <w:bCs/>
                <w:noProof/>
                <w:sz w:val="16"/>
                <w:szCs w:val="16"/>
              </w:rPr>
              <w:t>4</w:t>
            </w:r>
            <w:r w:rsidRPr="00436E44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42DC730E" w14:textId="77777777" w:rsidR="00472BF3" w:rsidRDefault="00472BF3" w:rsidP="00436E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493B" w14:textId="77777777" w:rsidR="00FE7DEB" w:rsidRDefault="00FE7DEB" w:rsidP="00436E44">
      <w:r>
        <w:separator/>
      </w:r>
    </w:p>
  </w:footnote>
  <w:footnote w:type="continuationSeparator" w:id="0">
    <w:p w14:paraId="7211B445" w14:textId="77777777" w:rsidR="00FE7DEB" w:rsidRDefault="00FE7DEB" w:rsidP="00436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FD5"/>
    <w:multiLevelType w:val="hybridMultilevel"/>
    <w:tmpl w:val="66DCA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B345B"/>
    <w:multiLevelType w:val="hybridMultilevel"/>
    <w:tmpl w:val="35C09090"/>
    <w:lvl w:ilvl="0" w:tplc="CDC217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27919"/>
    <w:multiLevelType w:val="hybridMultilevel"/>
    <w:tmpl w:val="23ACD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64087"/>
    <w:multiLevelType w:val="hybridMultilevel"/>
    <w:tmpl w:val="7C8C64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C53917"/>
    <w:multiLevelType w:val="hybridMultilevel"/>
    <w:tmpl w:val="23ACD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201E5"/>
    <w:multiLevelType w:val="hybridMultilevel"/>
    <w:tmpl w:val="D1683B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75AD9"/>
    <w:multiLevelType w:val="hybridMultilevel"/>
    <w:tmpl w:val="341C9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478F2"/>
    <w:multiLevelType w:val="hybridMultilevel"/>
    <w:tmpl w:val="7D8AA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73518"/>
    <w:multiLevelType w:val="hybridMultilevel"/>
    <w:tmpl w:val="3A449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B198B"/>
    <w:multiLevelType w:val="hybridMultilevel"/>
    <w:tmpl w:val="06F05E8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E87C5A"/>
    <w:multiLevelType w:val="hybridMultilevel"/>
    <w:tmpl w:val="9AF29B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993CB1"/>
    <w:multiLevelType w:val="hybridMultilevel"/>
    <w:tmpl w:val="23ACD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53747"/>
    <w:multiLevelType w:val="hybridMultilevel"/>
    <w:tmpl w:val="C6C405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D3EBE"/>
    <w:multiLevelType w:val="hybridMultilevel"/>
    <w:tmpl w:val="C99610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81105E"/>
    <w:multiLevelType w:val="hybridMultilevel"/>
    <w:tmpl w:val="7D8AA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1630A"/>
    <w:multiLevelType w:val="hybridMultilevel"/>
    <w:tmpl w:val="85FC7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6439A"/>
    <w:multiLevelType w:val="hybridMultilevel"/>
    <w:tmpl w:val="785261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E11D5F"/>
    <w:multiLevelType w:val="hybridMultilevel"/>
    <w:tmpl w:val="7D8AA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B97772"/>
    <w:multiLevelType w:val="hybridMultilevel"/>
    <w:tmpl w:val="BF8A9D6C"/>
    <w:lvl w:ilvl="0" w:tplc="CDC21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76ECB"/>
    <w:multiLevelType w:val="hybridMultilevel"/>
    <w:tmpl w:val="23ACD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D1530"/>
    <w:multiLevelType w:val="hybridMultilevel"/>
    <w:tmpl w:val="0E0E9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87079"/>
    <w:multiLevelType w:val="hybridMultilevel"/>
    <w:tmpl w:val="7D8AA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D6EC8"/>
    <w:multiLevelType w:val="hybridMultilevel"/>
    <w:tmpl w:val="9FF05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407275"/>
    <w:multiLevelType w:val="hybridMultilevel"/>
    <w:tmpl w:val="83527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B22C8"/>
    <w:multiLevelType w:val="hybridMultilevel"/>
    <w:tmpl w:val="594AD0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7550A"/>
    <w:multiLevelType w:val="hybridMultilevel"/>
    <w:tmpl w:val="5BEA9E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76373EC"/>
    <w:multiLevelType w:val="hybridMultilevel"/>
    <w:tmpl w:val="B0E27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D05884"/>
    <w:multiLevelType w:val="hybridMultilevel"/>
    <w:tmpl w:val="7D8AA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53CFF"/>
    <w:multiLevelType w:val="hybridMultilevel"/>
    <w:tmpl w:val="8D964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833282">
    <w:abstractNumId w:val="10"/>
  </w:num>
  <w:num w:numId="2" w16cid:durableId="372970281">
    <w:abstractNumId w:val="25"/>
  </w:num>
  <w:num w:numId="3" w16cid:durableId="1152405568">
    <w:abstractNumId w:val="5"/>
  </w:num>
  <w:num w:numId="4" w16cid:durableId="1364359383">
    <w:abstractNumId w:val="16"/>
  </w:num>
  <w:num w:numId="5" w16cid:durableId="851450718">
    <w:abstractNumId w:val="24"/>
  </w:num>
  <w:num w:numId="6" w16cid:durableId="543297796">
    <w:abstractNumId w:val="13"/>
  </w:num>
  <w:num w:numId="7" w16cid:durableId="1575092967">
    <w:abstractNumId w:val="0"/>
  </w:num>
  <w:num w:numId="8" w16cid:durableId="332296707">
    <w:abstractNumId w:val="15"/>
  </w:num>
  <w:num w:numId="9" w16cid:durableId="540365214">
    <w:abstractNumId w:val="8"/>
  </w:num>
  <w:num w:numId="10" w16cid:durableId="151725579">
    <w:abstractNumId w:val="3"/>
  </w:num>
  <w:num w:numId="11" w16cid:durableId="499657376">
    <w:abstractNumId w:val="23"/>
  </w:num>
  <w:num w:numId="12" w16cid:durableId="299307029">
    <w:abstractNumId w:val="18"/>
  </w:num>
  <w:num w:numId="13" w16cid:durableId="2095861163">
    <w:abstractNumId w:val="6"/>
  </w:num>
  <w:num w:numId="14" w16cid:durableId="1581794982">
    <w:abstractNumId w:val="1"/>
  </w:num>
  <w:num w:numId="15" w16cid:durableId="1830976970">
    <w:abstractNumId w:val="22"/>
  </w:num>
  <w:num w:numId="16" w16cid:durableId="679157325">
    <w:abstractNumId w:val="20"/>
  </w:num>
  <w:num w:numId="17" w16cid:durableId="1431780131">
    <w:abstractNumId w:val="28"/>
  </w:num>
  <w:num w:numId="18" w16cid:durableId="1285228937">
    <w:abstractNumId w:val="17"/>
  </w:num>
  <w:num w:numId="19" w16cid:durableId="624388530">
    <w:abstractNumId w:val="12"/>
  </w:num>
  <w:num w:numId="20" w16cid:durableId="704217048">
    <w:abstractNumId w:val="21"/>
  </w:num>
  <w:num w:numId="21" w16cid:durableId="2107387029">
    <w:abstractNumId w:val="27"/>
  </w:num>
  <w:num w:numId="22" w16cid:durableId="704908193">
    <w:abstractNumId w:val="14"/>
  </w:num>
  <w:num w:numId="23" w16cid:durableId="671683222">
    <w:abstractNumId w:val="7"/>
  </w:num>
  <w:num w:numId="24" w16cid:durableId="1785466727">
    <w:abstractNumId w:val="4"/>
  </w:num>
  <w:num w:numId="25" w16cid:durableId="491871933">
    <w:abstractNumId w:val="11"/>
  </w:num>
  <w:num w:numId="26" w16cid:durableId="122895987">
    <w:abstractNumId w:val="2"/>
  </w:num>
  <w:num w:numId="27" w16cid:durableId="700983945">
    <w:abstractNumId w:val="19"/>
  </w:num>
  <w:num w:numId="28" w16cid:durableId="2004969256">
    <w:abstractNumId w:val="26"/>
  </w:num>
  <w:num w:numId="29" w16cid:durableId="858588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2E"/>
    <w:rsid w:val="0004559E"/>
    <w:rsid w:val="00057204"/>
    <w:rsid w:val="000604B1"/>
    <w:rsid w:val="000D36CA"/>
    <w:rsid w:val="000D7FF5"/>
    <w:rsid w:val="00120EEF"/>
    <w:rsid w:val="00131C19"/>
    <w:rsid w:val="00186B8A"/>
    <w:rsid w:val="001A322A"/>
    <w:rsid w:val="001A3CC5"/>
    <w:rsid w:val="001E34FA"/>
    <w:rsid w:val="00202942"/>
    <w:rsid w:val="00211057"/>
    <w:rsid w:val="002449A5"/>
    <w:rsid w:val="00247C25"/>
    <w:rsid w:val="00252C4A"/>
    <w:rsid w:val="002A7BB4"/>
    <w:rsid w:val="002D1AF4"/>
    <w:rsid w:val="0032542E"/>
    <w:rsid w:val="003520CD"/>
    <w:rsid w:val="00357F9A"/>
    <w:rsid w:val="0042257C"/>
    <w:rsid w:val="00436E44"/>
    <w:rsid w:val="00463EF2"/>
    <w:rsid w:val="00472BF3"/>
    <w:rsid w:val="0048500A"/>
    <w:rsid w:val="004A1AA2"/>
    <w:rsid w:val="004C2545"/>
    <w:rsid w:val="00500893"/>
    <w:rsid w:val="00515147"/>
    <w:rsid w:val="00536476"/>
    <w:rsid w:val="00542A8B"/>
    <w:rsid w:val="00555B6B"/>
    <w:rsid w:val="00562833"/>
    <w:rsid w:val="00570CA8"/>
    <w:rsid w:val="00575AA4"/>
    <w:rsid w:val="00604D80"/>
    <w:rsid w:val="0062741C"/>
    <w:rsid w:val="00675538"/>
    <w:rsid w:val="00691EA1"/>
    <w:rsid w:val="00705602"/>
    <w:rsid w:val="00713A49"/>
    <w:rsid w:val="00745EEA"/>
    <w:rsid w:val="0075641E"/>
    <w:rsid w:val="0079301F"/>
    <w:rsid w:val="007A5255"/>
    <w:rsid w:val="007F1FBD"/>
    <w:rsid w:val="0081580A"/>
    <w:rsid w:val="008F71CE"/>
    <w:rsid w:val="00910A66"/>
    <w:rsid w:val="0091295E"/>
    <w:rsid w:val="009355D8"/>
    <w:rsid w:val="00954940"/>
    <w:rsid w:val="00955A18"/>
    <w:rsid w:val="009709D6"/>
    <w:rsid w:val="00A44936"/>
    <w:rsid w:val="00A6451D"/>
    <w:rsid w:val="00A9060C"/>
    <w:rsid w:val="00AC4814"/>
    <w:rsid w:val="00AE4694"/>
    <w:rsid w:val="00B4510E"/>
    <w:rsid w:val="00B70DCE"/>
    <w:rsid w:val="00B85815"/>
    <w:rsid w:val="00B9048D"/>
    <w:rsid w:val="00BC689F"/>
    <w:rsid w:val="00BE5E2C"/>
    <w:rsid w:val="00BF7092"/>
    <w:rsid w:val="00C22523"/>
    <w:rsid w:val="00C2386B"/>
    <w:rsid w:val="00C51556"/>
    <w:rsid w:val="00C61CB5"/>
    <w:rsid w:val="00C6357C"/>
    <w:rsid w:val="00C65DA5"/>
    <w:rsid w:val="00CA664D"/>
    <w:rsid w:val="00CB327C"/>
    <w:rsid w:val="00CB623D"/>
    <w:rsid w:val="00CC27B6"/>
    <w:rsid w:val="00CD6D67"/>
    <w:rsid w:val="00D03D2C"/>
    <w:rsid w:val="00D20EBA"/>
    <w:rsid w:val="00D308F1"/>
    <w:rsid w:val="00D70859"/>
    <w:rsid w:val="00DB5BC4"/>
    <w:rsid w:val="00E25942"/>
    <w:rsid w:val="00E43097"/>
    <w:rsid w:val="00E46491"/>
    <w:rsid w:val="00E67422"/>
    <w:rsid w:val="00E93E20"/>
    <w:rsid w:val="00E94E50"/>
    <w:rsid w:val="00EB001E"/>
    <w:rsid w:val="00F61682"/>
    <w:rsid w:val="00F97D9F"/>
    <w:rsid w:val="00FA0328"/>
    <w:rsid w:val="00FA236F"/>
    <w:rsid w:val="00FA77B6"/>
    <w:rsid w:val="00FA799C"/>
    <w:rsid w:val="00FB5539"/>
    <w:rsid w:val="00FC7271"/>
    <w:rsid w:val="00FD695C"/>
    <w:rsid w:val="00FE7DEB"/>
    <w:rsid w:val="00FF1080"/>
    <w:rsid w:val="00FF3396"/>
    <w:rsid w:val="02AA5E4F"/>
    <w:rsid w:val="06EE7E5A"/>
    <w:rsid w:val="088398F0"/>
    <w:rsid w:val="09FB6F6E"/>
    <w:rsid w:val="0BAFC795"/>
    <w:rsid w:val="15B47B2F"/>
    <w:rsid w:val="16001061"/>
    <w:rsid w:val="170D2A98"/>
    <w:rsid w:val="2E21D55B"/>
    <w:rsid w:val="33CF51C9"/>
    <w:rsid w:val="36B25416"/>
    <w:rsid w:val="3B21C40A"/>
    <w:rsid w:val="3D0345A5"/>
    <w:rsid w:val="40484A90"/>
    <w:rsid w:val="43F4150D"/>
    <w:rsid w:val="4B7EAF3C"/>
    <w:rsid w:val="4E180D66"/>
    <w:rsid w:val="4E66F26F"/>
    <w:rsid w:val="5002C2D0"/>
    <w:rsid w:val="51CD9437"/>
    <w:rsid w:val="53164FB5"/>
    <w:rsid w:val="537178C7"/>
    <w:rsid w:val="5443AEFA"/>
    <w:rsid w:val="54D633F3"/>
    <w:rsid w:val="573F7680"/>
    <w:rsid w:val="5B9A0E9E"/>
    <w:rsid w:val="5D06F05F"/>
    <w:rsid w:val="5E43467F"/>
    <w:rsid w:val="5EB93F87"/>
    <w:rsid w:val="6020D420"/>
    <w:rsid w:val="6120BF15"/>
    <w:rsid w:val="682BE605"/>
    <w:rsid w:val="69CC7EA9"/>
    <w:rsid w:val="6E7F3CF2"/>
    <w:rsid w:val="7E36EA1D"/>
    <w:rsid w:val="7F8BE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BDF34"/>
  <w15:chartTrackingRefBased/>
  <w15:docId w15:val="{16F8634C-C918-4527-A201-45B6DC78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42E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32542E"/>
    <w:pPr>
      <w:keepNext/>
      <w:ind w:right="-1192"/>
      <w:outlineLvl w:val="0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32542E"/>
    <w:pPr>
      <w:keepNext/>
      <w:tabs>
        <w:tab w:val="left" w:pos="2127"/>
        <w:tab w:val="left" w:pos="2835"/>
      </w:tabs>
      <w:ind w:right="-341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32542E"/>
    <w:pPr>
      <w:keepNext/>
      <w:shd w:val="clear" w:color="auto" w:fill="000000"/>
      <w:ind w:left="709" w:hanging="709"/>
      <w:outlineLvl w:val="4"/>
    </w:pPr>
    <w:rPr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542E"/>
    <w:rPr>
      <w:rFonts w:ascii="Arial" w:eastAsia="Times New Roman" w:hAnsi="Arial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rsid w:val="0032542E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32542E"/>
    <w:rPr>
      <w:rFonts w:ascii="Arial" w:eastAsia="Times New Roman" w:hAnsi="Arial" w:cs="Times New Roman"/>
      <w:b/>
      <w:color w:val="FFFFFF"/>
      <w:szCs w:val="20"/>
      <w:shd w:val="clear" w:color="auto" w:fill="000000"/>
    </w:rPr>
  </w:style>
  <w:style w:type="paragraph" w:styleId="Caption">
    <w:name w:val="caption"/>
    <w:basedOn w:val="Normal"/>
    <w:next w:val="Normal"/>
    <w:qFormat/>
    <w:rsid w:val="0032542E"/>
    <w:pPr>
      <w:jc w:val="right"/>
    </w:pPr>
    <w:rPr>
      <w:b/>
      <w:sz w:val="32"/>
    </w:rPr>
  </w:style>
  <w:style w:type="paragraph" w:styleId="Header">
    <w:name w:val="header"/>
    <w:basedOn w:val="Normal"/>
    <w:link w:val="HeaderChar"/>
    <w:rsid w:val="0032542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2542E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rsid w:val="0032542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42E"/>
    <w:rPr>
      <w:rFonts w:ascii="Arial" w:eastAsia="Times New Roman" w:hAnsi="Arial" w:cs="Times New Roman"/>
      <w:szCs w:val="20"/>
    </w:rPr>
  </w:style>
  <w:style w:type="character" w:styleId="PageNumber">
    <w:name w:val="page number"/>
    <w:basedOn w:val="DefaultParagraphFont"/>
    <w:rsid w:val="0032542E"/>
  </w:style>
  <w:style w:type="paragraph" w:styleId="ListParagraph">
    <w:name w:val="List Paragraph"/>
    <w:basedOn w:val="Normal"/>
    <w:uiPriority w:val="34"/>
    <w:qFormat/>
    <w:rsid w:val="00575AA4"/>
    <w:pPr>
      <w:ind w:left="720"/>
      <w:contextualSpacing/>
    </w:pPr>
    <w:rPr>
      <w:rFonts w:ascii="Times New Roman" w:eastAsiaTheme="minorHAnsi" w:hAnsi="Times New Roman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A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A49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D7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0A7378A306B34CB15029D9EF202D05" ma:contentTypeVersion="12" ma:contentTypeDescription="Create a new document." ma:contentTypeScope="" ma:versionID="c3029d08271f12d5868fcf28239e7794">
  <xsd:schema xmlns:xsd="http://www.w3.org/2001/XMLSchema" xmlns:xs="http://www.w3.org/2001/XMLSchema" xmlns:p="http://schemas.microsoft.com/office/2006/metadata/properties" xmlns:ns3="805bb208-1dfb-447f-947a-7a50c0a4592e" xmlns:ns4="41ddadf5-92ea-4beb-a8ca-4482b39b025f" targetNamespace="http://schemas.microsoft.com/office/2006/metadata/properties" ma:root="true" ma:fieldsID="fa9a5c965466ed0d0c91839d7c834d55" ns3:_="" ns4:_="">
    <xsd:import namespace="805bb208-1dfb-447f-947a-7a50c0a4592e"/>
    <xsd:import namespace="41ddadf5-92ea-4beb-a8ca-4482b39b02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b208-1dfb-447f-947a-7a50c0a45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dadf5-92ea-4beb-a8ca-4482b39b0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E0FBFF-B25E-431C-B948-3A5E0DB79A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46C021-2620-4D69-9C93-FD7B7C448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b208-1dfb-447f-947a-7a50c0a4592e"/>
    <ds:schemaRef ds:uri="41ddadf5-92ea-4beb-a8ca-4482b39b0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B71B23-3733-41E6-BECA-36A631372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5A9862-E1EB-4EB4-9D38-292B07C534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1610</Words>
  <Characters>9181</Characters>
  <Application>Microsoft Office Word</Application>
  <DocSecurity>4</DocSecurity>
  <Lines>76</Lines>
  <Paragraphs>21</Paragraphs>
  <ScaleCrop>false</ScaleCrop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Nancy</dc:creator>
  <cp:keywords/>
  <dc:description/>
  <cp:lastModifiedBy>Gritt, Ruth</cp:lastModifiedBy>
  <cp:revision>2</cp:revision>
  <cp:lastPrinted>2019-11-01T10:22:00Z</cp:lastPrinted>
  <dcterms:created xsi:type="dcterms:W3CDTF">2026-10-06T12:18:00Z</dcterms:created>
  <dcterms:modified xsi:type="dcterms:W3CDTF">2026-10-06T12:18:00Z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0x010100BE0A7378A306B34CB15029D9EF202D05</vt:lpwstr>
  </property>
</Properties>
</file>