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1C33D" w14:textId="0C66B113" w:rsidR="009463F1" w:rsidRPr="0022746F" w:rsidRDefault="00964D31" w:rsidP="00964D31">
      <w:pPr>
        <w:jc w:val="center"/>
        <w:rPr>
          <w:rFonts w:asciiTheme="minorHAnsi" w:hAnsiTheme="minorHAnsi"/>
          <w:b/>
          <w:sz w:val="10"/>
          <w:szCs w:val="28"/>
        </w:rPr>
      </w:pPr>
      <w:r w:rsidRPr="0022746F">
        <w:rPr>
          <w:rFonts w:cs="Calibri"/>
          <w:b/>
          <w:noProof/>
          <w:sz w:val="32"/>
          <w:szCs w:val="18"/>
          <w:lang w:eastAsia="en-GB"/>
        </w:rPr>
        <w:drawing>
          <wp:inline distT="0" distB="0" distL="0" distR="0" wp14:anchorId="74C87F55" wp14:editId="000EFA70">
            <wp:extent cx="482424" cy="694690"/>
            <wp:effectExtent l="0" t="0" r="0" b="0"/>
            <wp:docPr id="1" name="Picture 1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99" cy="71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15B87" w14:textId="3D7107B6" w:rsidR="00C37DCA" w:rsidRPr="0022746F" w:rsidRDefault="00C37DCA" w:rsidP="00560116">
      <w:pPr>
        <w:rPr>
          <w:rFonts w:asciiTheme="minorHAnsi" w:hAnsiTheme="minorHAnsi"/>
          <w:b/>
          <w:sz w:val="10"/>
          <w:szCs w:val="28"/>
        </w:rPr>
      </w:pPr>
    </w:p>
    <w:p w14:paraId="0EF6EF3E" w14:textId="2905B883" w:rsidR="00C37DCA" w:rsidRPr="0022746F" w:rsidRDefault="00C37DCA" w:rsidP="00C37DCA">
      <w:pPr>
        <w:pStyle w:val="Caption"/>
        <w:shd w:val="clear" w:color="auto" w:fill="000080"/>
        <w:tabs>
          <w:tab w:val="right" w:pos="6804"/>
        </w:tabs>
        <w:jc w:val="left"/>
        <w:rPr>
          <w:sz w:val="20"/>
        </w:rPr>
      </w:pPr>
      <w:r w:rsidRPr="0022746F">
        <w:rPr>
          <w:sz w:val="28"/>
          <w:szCs w:val="28"/>
        </w:rPr>
        <w:t>Person Specification</w:t>
      </w:r>
      <w:r w:rsidR="00D67C00" w:rsidRPr="0022746F">
        <w:rPr>
          <w:sz w:val="28"/>
          <w:szCs w:val="28"/>
        </w:rPr>
        <w:t>: Marketing and Administration</w:t>
      </w:r>
      <w:r w:rsidR="00592BD5" w:rsidRPr="0022746F">
        <w:rPr>
          <w:sz w:val="28"/>
          <w:szCs w:val="28"/>
        </w:rPr>
        <w:t xml:space="preserve"> Assistant</w:t>
      </w:r>
    </w:p>
    <w:p w14:paraId="409BB2C6" w14:textId="77777777" w:rsidR="00C37DCA" w:rsidRPr="0022746F" w:rsidRDefault="00C37DCA" w:rsidP="00560116">
      <w:pPr>
        <w:rPr>
          <w:rFonts w:asciiTheme="minorHAnsi" w:hAnsiTheme="minorHAnsi"/>
          <w:b/>
          <w:sz w:val="10"/>
          <w:szCs w:val="28"/>
        </w:rPr>
      </w:pPr>
    </w:p>
    <w:tbl>
      <w:tblPr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3"/>
        <w:gridCol w:w="1134"/>
        <w:gridCol w:w="1077"/>
      </w:tblGrid>
      <w:tr w:rsidR="00560116" w:rsidRPr="0022746F" w14:paraId="1B91C346" w14:textId="77777777" w:rsidTr="00EB5EC0">
        <w:tc>
          <w:tcPr>
            <w:tcW w:w="7613" w:type="dxa"/>
            <w:shd w:val="clear" w:color="auto" w:fill="D9D9D9"/>
            <w:vAlign w:val="center"/>
          </w:tcPr>
          <w:p w14:paraId="1B91C343" w14:textId="77777777" w:rsidR="00560116" w:rsidRPr="0022746F" w:rsidRDefault="00560116" w:rsidP="00EB5EC0">
            <w:pPr>
              <w:spacing w:before="120" w:after="120"/>
              <w:rPr>
                <w:rFonts w:asciiTheme="minorHAnsi" w:hAnsiTheme="minorHAnsi"/>
                <w:b/>
              </w:rPr>
            </w:pPr>
            <w:r w:rsidRPr="0022746F">
              <w:rPr>
                <w:rFonts w:asciiTheme="minorHAnsi" w:hAnsiTheme="minorHAnsi"/>
                <w:b/>
              </w:rPr>
              <w:t>Education/Qualifications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B91C344" w14:textId="497BDD03" w:rsidR="00560116" w:rsidRPr="0022746F" w:rsidRDefault="00D2688D" w:rsidP="00EB5EC0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</w:rPr>
            </w:pPr>
            <w:r w:rsidRPr="0022746F">
              <w:rPr>
                <w:rFonts w:asciiTheme="minorHAnsi" w:hAnsiTheme="minorHAnsi"/>
                <w:b/>
                <w:bCs/>
              </w:rPr>
              <w:t>Essential</w:t>
            </w:r>
          </w:p>
        </w:tc>
        <w:tc>
          <w:tcPr>
            <w:tcW w:w="1077" w:type="dxa"/>
            <w:shd w:val="clear" w:color="auto" w:fill="D9D9D9"/>
            <w:vAlign w:val="center"/>
          </w:tcPr>
          <w:p w14:paraId="1B91C345" w14:textId="04CCF80E" w:rsidR="00560116" w:rsidRPr="0022746F" w:rsidRDefault="00D2688D" w:rsidP="00EB5EC0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</w:rPr>
            </w:pPr>
            <w:r w:rsidRPr="0022746F">
              <w:rPr>
                <w:rFonts w:asciiTheme="minorHAnsi" w:hAnsiTheme="minorHAnsi"/>
                <w:b/>
                <w:bCs/>
              </w:rPr>
              <w:t>Desirable</w:t>
            </w:r>
          </w:p>
        </w:tc>
      </w:tr>
      <w:tr w:rsidR="00560116" w:rsidRPr="0022746F" w14:paraId="1B91C34A" w14:textId="77777777" w:rsidTr="00155489">
        <w:tc>
          <w:tcPr>
            <w:tcW w:w="7613" w:type="dxa"/>
            <w:vAlign w:val="center"/>
          </w:tcPr>
          <w:p w14:paraId="1B91C347" w14:textId="0512DFA7" w:rsidR="00560116" w:rsidRPr="0022746F" w:rsidRDefault="00560116" w:rsidP="0015548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 xml:space="preserve">A good level of general education </w:t>
            </w:r>
            <w:r w:rsidR="00896E4B" w:rsidRPr="0022746F">
              <w:rPr>
                <w:rFonts w:asciiTheme="minorHAnsi" w:hAnsiTheme="minorHAnsi"/>
              </w:rPr>
              <w:t>– A level or equivalent</w:t>
            </w:r>
          </w:p>
        </w:tc>
        <w:tc>
          <w:tcPr>
            <w:tcW w:w="1134" w:type="dxa"/>
            <w:vAlign w:val="center"/>
          </w:tcPr>
          <w:p w14:paraId="1B91C348" w14:textId="4C3256EE" w:rsidR="00560116" w:rsidRPr="0022746F" w:rsidRDefault="0071195B" w:rsidP="007B1FB3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  <w:tc>
          <w:tcPr>
            <w:tcW w:w="1077" w:type="dxa"/>
            <w:vAlign w:val="center"/>
          </w:tcPr>
          <w:p w14:paraId="1B91C349" w14:textId="1DC6031A" w:rsidR="00560116" w:rsidRPr="0022746F" w:rsidRDefault="00560116" w:rsidP="00EB5EC0">
            <w:pPr>
              <w:spacing w:after="120"/>
              <w:jc w:val="center"/>
              <w:rPr>
                <w:rFonts w:asciiTheme="minorHAnsi" w:hAnsiTheme="minorHAnsi"/>
              </w:rPr>
            </w:pPr>
          </w:p>
        </w:tc>
      </w:tr>
      <w:tr w:rsidR="009975AD" w:rsidRPr="0022746F" w14:paraId="7E1F762E" w14:textId="77777777" w:rsidTr="00155489">
        <w:tc>
          <w:tcPr>
            <w:tcW w:w="7613" w:type="dxa"/>
            <w:vAlign w:val="center"/>
          </w:tcPr>
          <w:p w14:paraId="1EE7C583" w14:textId="13D32536" w:rsidR="009975AD" w:rsidRPr="0022746F" w:rsidRDefault="00F24D58" w:rsidP="0015548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Degree or professional qualification in Marketing, Communications, Media, or a related field</w:t>
            </w:r>
          </w:p>
        </w:tc>
        <w:tc>
          <w:tcPr>
            <w:tcW w:w="1134" w:type="dxa"/>
            <w:vAlign w:val="center"/>
          </w:tcPr>
          <w:p w14:paraId="3C90F73A" w14:textId="77777777" w:rsidR="009975AD" w:rsidRPr="0022746F" w:rsidRDefault="009975AD" w:rsidP="00EB5EC0">
            <w:pPr>
              <w:spacing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77" w:type="dxa"/>
            <w:vAlign w:val="center"/>
          </w:tcPr>
          <w:p w14:paraId="20692E3C" w14:textId="68D7C45C" w:rsidR="009975AD" w:rsidRPr="0022746F" w:rsidRDefault="0071195B" w:rsidP="00EB5EC0">
            <w:pPr>
              <w:spacing w:after="120"/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</w:tr>
      <w:tr w:rsidR="00560116" w:rsidRPr="0022746F" w14:paraId="1B91C34E" w14:textId="77777777" w:rsidTr="00155489">
        <w:tc>
          <w:tcPr>
            <w:tcW w:w="7613" w:type="dxa"/>
            <w:vAlign w:val="center"/>
          </w:tcPr>
          <w:p w14:paraId="1B91C34B" w14:textId="2C54F647" w:rsidR="00560116" w:rsidRPr="0022746F" w:rsidRDefault="00896E4B" w:rsidP="00155489">
            <w:pPr>
              <w:pStyle w:val="ListParagraph"/>
              <w:numPr>
                <w:ilvl w:val="0"/>
                <w:numId w:val="15"/>
              </w:numPr>
              <w:ind w:left="709" w:hanging="425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Training in use of MS Office</w:t>
            </w:r>
          </w:p>
        </w:tc>
        <w:tc>
          <w:tcPr>
            <w:tcW w:w="1134" w:type="dxa"/>
            <w:vAlign w:val="center"/>
          </w:tcPr>
          <w:p w14:paraId="1B91C34C" w14:textId="77777777" w:rsidR="00560116" w:rsidRPr="0022746F" w:rsidRDefault="00560116" w:rsidP="00EB5EC0">
            <w:pPr>
              <w:spacing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77" w:type="dxa"/>
            <w:vAlign w:val="center"/>
          </w:tcPr>
          <w:p w14:paraId="1B91C34D" w14:textId="58172157" w:rsidR="00560116" w:rsidRPr="0022746F" w:rsidRDefault="0071195B" w:rsidP="007B1FB3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</w:tr>
      <w:tr w:rsidR="00560116" w:rsidRPr="0022746F" w14:paraId="1B91C352" w14:textId="77777777" w:rsidTr="00155489">
        <w:tc>
          <w:tcPr>
            <w:tcW w:w="7613" w:type="dxa"/>
            <w:shd w:val="clear" w:color="auto" w:fill="D9D9D9"/>
            <w:vAlign w:val="center"/>
          </w:tcPr>
          <w:p w14:paraId="1B91C34F" w14:textId="77777777" w:rsidR="00560116" w:rsidRPr="0022746F" w:rsidRDefault="00560116" w:rsidP="00155489">
            <w:pPr>
              <w:rPr>
                <w:rFonts w:asciiTheme="minorHAnsi" w:hAnsiTheme="minorHAnsi"/>
                <w:b/>
              </w:rPr>
            </w:pPr>
            <w:r w:rsidRPr="0022746F">
              <w:rPr>
                <w:rFonts w:asciiTheme="minorHAnsi" w:hAnsiTheme="minorHAnsi"/>
                <w:b/>
              </w:rPr>
              <w:t>Experience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B91C350" w14:textId="77777777" w:rsidR="00560116" w:rsidRPr="0022746F" w:rsidRDefault="00560116" w:rsidP="00EB5EC0">
            <w:pPr>
              <w:spacing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77" w:type="dxa"/>
            <w:shd w:val="clear" w:color="auto" w:fill="D9D9D9"/>
            <w:vAlign w:val="center"/>
          </w:tcPr>
          <w:p w14:paraId="1B91C351" w14:textId="77777777" w:rsidR="00560116" w:rsidRPr="0022746F" w:rsidRDefault="00560116" w:rsidP="00EB5EC0">
            <w:pPr>
              <w:spacing w:after="120"/>
              <w:jc w:val="center"/>
              <w:rPr>
                <w:rFonts w:asciiTheme="minorHAnsi" w:hAnsiTheme="minorHAnsi"/>
              </w:rPr>
            </w:pPr>
          </w:p>
        </w:tc>
      </w:tr>
      <w:tr w:rsidR="00560116" w:rsidRPr="0022746F" w14:paraId="1B91C356" w14:textId="77777777" w:rsidTr="00155489">
        <w:trPr>
          <w:trHeight w:val="344"/>
        </w:trPr>
        <w:tc>
          <w:tcPr>
            <w:tcW w:w="7613" w:type="dxa"/>
            <w:vAlign w:val="center"/>
          </w:tcPr>
          <w:p w14:paraId="1B91C353" w14:textId="18B348CB" w:rsidR="00560116" w:rsidRPr="0022746F" w:rsidRDefault="00D5783D" w:rsidP="0015548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 xml:space="preserve">Within a </w:t>
            </w:r>
            <w:r w:rsidR="009C354A">
              <w:rPr>
                <w:rFonts w:asciiTheme="minorHAnsi" w:hAnsiTheme="minorHAnsi"/>
              </w:rPr>
              <w:t>s</w:t>
            </w:r>
            <w:r w:rsidRPr="0022746F">
              <w:rPr>
                <w:rFonts w:asciiTheme="minorHAnsi" w:hAnsiTheme="minorHAnsi"/>
              </w:rPr>
              <w:t xml:space="preserve">chool </w:t>
            </w:r>
            <w:r w:rsidR="00896E4B" w:rsidRPr="0022746F">
              <w:rPr>
                <w:rFonts w:asciiTheme="minorHAnsi" w:hAnsiTheme="minorHAnsi"/>
              </w:rPr>
              <w:t>office</w:t>
            </w:r>
            <w:r w:rsidR="009B183D" w:rsidRPr="0022746F">
              <w:rPr>
                <w:rFonts w:asciiTheme="minorHAnsi" w:hAnsiTheme="minorHAnsi"/>
              </w:rPr>
              <w:t xml:space="preserve"> or educational environment</w:t>
            </w:r>
          </w:p>
        </w:tc>
        <w:tc>
          <w:tcPr>
            <w:tcW w:w="1134" w:type="dxa"/>
            <w:vAlign w:val="center"/>
          </w:tcPr>
          <w:p w14:paraId="1B91C354" w14:textId="77777777" w:rsidR="00560116" w:rsidRPr="0022746F" w:rsidRDefault="00560116" w:rsidP="007B1FB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77" w:type="dxa"/>
            <w:vAlign w:val="center"/>
          </w:tcPr>
          <w:p w14:paraId="1B91C355" w14:textId="28725EF1" w:rsidR="00560116" w:rsidRPr="0022746F" w:rsidRDefault="0071195B" w:rsidP="007B1FB3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</w:tr>
      <w:tr w:rsidR="00560116" w:rsidRPr="0022746F" w14:paraId="1B91C35A" w14:textId="77777777" w:rsidTr="00155489">
        <w:trPr>
          <w:trHeight w:val="419"/>
        </w:trPr>
        <w:tc>
          <w:tcPr>
            <w:tcW w:w="7613" w:type="dxa"/>
            <w:vAlign w:val="center"/>
          </w:tcPr>
          <w:p w14:paraId="1B91C357" w14:textId="59E3E58F" w:rsidR="00560116" w:rsidRPr="0022746F" w:rsidRDefault="00B260CC" w:rsidP="00155489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 xml:space="preserve">Producing written </w:t>
            </w:r>
            <w:r w:rsidR="00A46816" w:rsidRPr="0022746F">
              <w:rPr>
                <w:rFonts w:asciiTheme="minorHAnsi" w:hAnsiTheme="minorHAnsi"/>
              </w:rPr>
              <w:t>and visual content for a range of audiences</w:t>
            </w:r>
          </w:p>
        </w:tc>
        <w:tc>
          <w:tcPr>
            <w:tcW w:w="1134" w:type="dxa"/>
            <w:vAlign w:val="center"/>
          </w:tcPr>
          <w:p w14:paraId="1B91C358" w14:textId="16EA7592" w:rsidR="00560116" w:rsidRPr="0022746F" w:rsidRDefault="00560116" w:rsidP="007B1FB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77" w:type="dxa"/>
            <w:vAlign w:val="center"/>
          </w:tcPr>
          <w:p w14:paraId="1B91C359" w14:textId="3BAD149E" w:rsidR="00560116" w:rsidRPr="0022746F" w:rsidRDefault="00A46816" w:rsidP="007B1FB3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</w:tr>
      <w:tr w:rsidR="0044056A" w:rsidRPr="0022746F" w14:paraId="4D3C4FC1" w14:textId="77777777" w:rsidTr="00155489">
        <w:trPr>
          <w:trHeight w:val="411"/>
        </w:trPr>
        <w:tc>
          <w:tcPr>
            <w:tcW w:w="7613" w:type="dxa"/>
            <w:vAlign w:val="center"/>
          </w:tcPr>
          <w:p w14:paraId="08F96EBD" w14:textId="45BCE62B" w:rsidR="0044056A" w:rsidRPr="0022746F" w:rsidRDefault="004C1D36" w:rsidP="00155489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Managing or contributing to social media channels</w:t>
            </w:r>
          </w:p>
        </w:tc>
        <w:tc>
          <w:tcPr>
            <w:tcW w:w="1134" w:type="dxa"/>
            <w:vAlign w:val="center"/>
          </w:tcPr>
          <w:p w14:paraId="6419F0E5" w14:textId="77777777" w:rsidR="0044056A" w:rsidRPr="0022746F" w:rsidRDefault="0044056A" w:rsidP="007B1FB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77" w:type="dxa"/>
            <w:vAlign w:val="center"/>
          </w:tcPr>
          <w:p w14:paraId="523B6FC9" w14:textId="7F38DDFF" w:rsidR="0044056A" w:rsidRPr="0022746F" w:rsidRDefault="00BA73E9" w:rsidP="007B1FB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</w:t>
            </w:r>
          </w:p>
        </w:tc>
      </w:tr>
      <w:tr w:rsidR="00D2688D" w:rsidRPr="0022746F" w14:paraId="43614597" w14:textId="77777777" w:rsidTr="00155489">
        <w:trPr>
          <w:trHeight w:val="404"/>
        </w:trPr>
        <w:tc>
          <w:tcPr>
            <w:tcW w:w="7613" w:type="dxa"/>
            <w:vAlign w:val="center"/>
          </w:tcPr>
          <w:p w14:paraId="023DEDED" w14:textId="699AD8D3" w:rsidR="00D2688D" w:rsidRPr="0022746F" w:rsidRDefault="001635FA" w:rsidP="00155489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Administration</w:t>
            </w:r>
          </w:p>
        </w:tc>
        <w:tc>
          <w:tcPr>
            <w:tcW w:w="1134" w:type="dxa"/>
            <w:vAlign w:val="center"/>
          </w:tcPr>
          <w:p w14:paraId="1CDD4A35" w14:textId="5C13EDA6" w:rsidR="00D2688D" w:rsidRPr="0022746F" w:rsidRDefault="0071195B" w:rsidP="007B1FB3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  <w:tc>
          <w:tcPr>
            <w:tcW w:w="1077" w:type="dxa"/>
            <w:vAlign w:val="center"/>
          </w:tcPr>
          <w:p w14:paraId="70749411" w14:textId="77777777" w:rsidR="00D2688D" w:rsidRPr="0022746F" w:rsidRDefault="00D2688D" w:rsidP="007B1FB3">
            <w:pPr>
              <w:rPr>
                <w:rFonts w:asciiTheme="minorHAnsi" w:hAnsiTheme="minorHAnsi"/>
              </w:rPr>
            </w:pPr>
          </w:p>
        </w:tc>
      </w:tr>
      <w:tr w:rsidR="00560116" w:rsidRPr="0022746F" w14:paraId="1B91C35E" w14:textId="77777777" w:rsidTr="007B1FB3">
        <w:trPr>
          <w:trHeight w:val="437"/>
        </w:trPr>
        <w:tc>
          <w:tcPr>
            <w:tcW w:w="7613" w:type="dxa"/>
            <w:shd w:val="clear" w:color="auto" w:fill="D9D9D9"/>
            <w:vAlign w:val="center"/>
          </w:tcPr>
          <w:p w14:paraId="1B91C35B" w14:textId="5B37A3F2" w:rsidR="00560116" w:rsidRPr="0022746F" w:rsidRDefault="00560116" w:rsidP="007B1FB3">
            <w:pPr>
              <w:rPr>
                <w:rFonts w:asciiTheme="minorHAnsi" w:hAnsiTheme="minorHAnsi"/>
                <w:b/>
              </w:rPr>
            </w:pPr>
            <w:r w:rsidRPr="0022746F">
              <w:rPr>
                <w:rFonts w:asciiTheme="minorHAnsi" w:hAnsiTheme="minorHAnsi"/>
              </w:rPr>
              <w:br w:type="page"/>
            </w:r>
            <w:r w:rsidRPr="0022746F">
              <w:rPr>
                <w:rFonts w:asciiTheme="minorHAnsi" w:hAnsiTheme="minorHAnsi"/>
                <w:b/>
              </w:rPr>
              <w:t>Skills</w:t>
            </w:r>
            <w:r w:rsidR="000A43CD" w:rsidRPr="0022746F">
              <w:rPr>
                <w:rFonts w:asciiTheme="minorHAnsi" w:hAnsiTheme="minorHAnsi"/>
                <w:b/>
              </w:rPr>
              <w:t xml:space="preserve">, </w:t>
            </w:r>
            <w:r w:rsidR="008F1E72" w:rsidRPr="0022746F">
              <w:rPr>
                <w:rFonts w:asciiTheme="minorHAnsi" w:hAnsiTheme="minorHAnsi"/>
                <w:b/>
              </w:rPr>
              <w:t>Aptitudes</w:t>
            </w:r>
            <w:r w:rsidR="000A43CD" w:rsidRPr="0022746F">
              <w:rPr>
                <w:rFonts w:asciiTheme="minorHAnsi" w:hAnsiTheme="minorHAnsi"/>
                <w:b/>
              </w:rPr>
              <w:t>, Attributes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B91C35C" w14:textId="77777777" w:rsidR="00560116" w:rsidRPr="0022746F" w:rsidRDefault="00560116" w:rsidP="007B1FB3">
            <w:pPr>
              <w:jc w:val="center"/>
              <w:rPr>
                <w:rFonts w:asciiTheme="minorHAnsi" w:hAnsiTheme="minorHAnsi"/>
                <w:b/>
              </w:rPr>
            </w:pPr>
            <w:r w:rsidRPr="0022746F">
              <w:rPr>
                <w:rFonts w:asciiTheme="minorHAnsi" w:hAnsiTheme="minorHAnsi"/>
                <w:b/>
              </w:rPr>
              <w:t>Essential</w:t>
            </w:r>
          </w:p>
        </w:tc>
        <w:tc>
          <w:tcPr>
            <w:tcW w:w="1077" w:type="dxa"/>
            <w:shd w:val="clear" w:color="auto" w:fill="D9D9D9"/>
            <w:vAlign w:val="center"/>
          </w:tcPr>
          <w:p w14:paraId="1B91C35D" w14:textId="77777777" w:rsidR="00560116" w:rsidRPr="0022746F" w:rsidRDefault="00560116" w:rsidP="007B1FB3">
            <w:pPr>
              <w:jc w:val="center"/>
              <w:rPr>
                <w:rFonts w:asciiTheme="minorHAnsi" w:hAnsiTheme="minorHAnsi"/>
                <w:b/>
              </w:rPr>
            </w:pPr>
            <w:r w:rsidRPr="0022746F">
              <w:rPr>
                <w:rFonts w:asciiTheme="minorHAnsi" w:hAnsiTheme="minorHAnsi"/>
                <w:b/>
              </w:rPr>
              <w:t>Desirable</w:t>
            </w:r>
          </w:p>
        </w:tc>
      </w:tr>
      <w:tr w:rsidR="001635FA" w:rsidRPr="0022746F" w14:paraId="2ACCED0B" w14:textId="77777777" w:rsidTr="0037251F">
        <w:trPr>
          <w:trHeight w:val="385"/>
        </w:trPr>
        <w:tc>
          <w:tcPr>
            <w:tcW w:w="7613" w:type="dxa"/>
            <w:vAlign w:val="center"/>
          </w:tcPr>
          <w:p w14:paraId="70D4E5A1" w14:textId="0F0A4F19" w:rsidR="001635FA" w:rsidRPr="0022746F" w:rsidRDefault="0079119D" w:rsidP="00155489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Excellent attention to detail</w:t>
            </w:r>
            <w:r w:rsidR="0037251F">
              <w:rPr>
                <w:rFonts w:asciiTheme="minorHAnsi" w:hAnsiTheme="minorHAnsi"/>
              </w:rPr>
              <w:t>, with an eye for design</w:t>
            </w:r>
          </w:p>
        </w:tc>
        <w:tc>
          <w:tcPr>
            <w:tcW w:w="1134" w:type="dxa"/>
            <w:vAlign w:val="center"/>
          </w:tcPr>
          <w:p w14:paraId="327A3DB0" w14:textId="4D94325A" w:rsidR="001635FA" w:rsidRPr="0022746F" w:rsidRDefault="009B183D" w:rsidP="00155489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  <w:tc>
          <w:tcPr>
            <w:tcW w:w="1077" w:type="dxa"/>
            <w:vAlign w:val="center"/>
          </w:tcPr>
          <w:p w14:paraId="169D4781" w14:textId="77777777" w:rsidR="001635FA" w:rsidRPr="0022746F" w:rsidRDefault="001635FA" w:rsidP="00155489">
            <w:pPr>
              <w:jc w:val="center"/>
              <w:rPr>
                <w:rFonts w:asciiTheme="minorHAnsi" w:hAnsiTheme="minorHAnsi"/>
              </w:rPr>
            </w:pPr>
          </w:p>
        </w:tc>
      </w:tr>
      <w:tr w:rsidR="0037251F" w:rsidRPr="0022746F" w14:paraId="21AB7028" w14:textId="77777777" w:rsidTr="0037251F">
        <w:trPr>
          <w:trHeight w:val="406"/>
        </w:trPr>
        <w:tc>
          <w:tcPr>
            <w:tcW w:w="7613" w:type="dxa"/>
            <w:vAlign w:val="center"/>
          </w:tcPr>
          <w:p w14:paraId="71A6BC49" w14:textId="571FA165" w:rsidR="0037251F" w:rsidRPr="0022746F" w:rsidRDefault="0037251F" w:rsidP="00155489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Very well organised</w:t>
            </w:r>
            <w:r>
              <w:rPr>
                <w:rFonts w:asciiTheme="minorHAnsi" w:hAnsiTheme="minorHAnsi"/>
              </w:rPr>
              <w:t xml:space="preserve">; </w:t>
            </w:r>
            <w:r w:rsidRPr="0022746F">
              <w:rPr>
                <w:rFonts w:asciiTheme="minorHAnsi" w:hAnsiTheme="minorHAnsi"/>
              </w:rPr>
              <w:t>able to plan and prioritise effectively</w:t>
            </w:r>
            <w:r>
              <w:rPr>
                <w:rFonts w:asciiTheme="minorHAnsi" w:hAnsiTheme="minorHAnsi"/>
              </w:rPr>
              <w:t xml:space="preserve"> and calmly</w:t>
            </w:r>
          </w:p>
        </w:tc>
        <w:tc>
          <w:tcPr>
            <w:tcW w:w="1134" w:type="dxa"/>
            <w:vAlign w:val="center"/>
          </w:tcPr>
          <w:p w14:paraId="24923EAC" w14:textId="7B24368F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  <w:tc>
          <w:tcPr>
            <w:tcW w:w="1077" w:type="dxa"/>
            <w:vAlign w:val="center"/>
          </w:tcPr>
          <w:p w14:paraId="197B1398" w14:textId="77777777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</w:p>
        </w:tc>
      </w:tr>
      <w:tr w:rsidR="0037251F" w:rsidRPr="0022746F" w14:paraId="1B91C362" w14:textId="77777777" w:rsidTr="0037251F">
        <w:trPr>
          <w:trHeight w:val="425"/>
        </w:trPr>
        <w:tc>
          <w:tcPr>
            <w:tcW w:w="7613" w:type="dxa"/>
            <w:vAlign w:val="center"/>
          </w:tcPr>
          <w:p w14:paraId="1B91C35F" w14:textId="4857845D" w:rsidR="0037251F" w:rsidRPr="0022746F" w:rsidRDefault="0037251F" w:rsidP="00155489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Excellent written and verbal communication skills</w:t>
            </w:r>
          </w:p>
        </w:tc>
        <w:tc>
          <w:tcPr>
            <w:tcW w:w="1134" w:type="dxa"/>
            <w:vAlign w:val="center"/>
          </w:tcPr>
          <w:p w14:paraId="1B91C360" w14:textId="52311CAF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  <w:tc>
          <w:tcPr>
            <w:tcW w:w="1077" w:type="dxa"/>
            <w:vAlign w:val="center"/>
          </w:tcPr>
          <w:p w14:paraId="1B91C361" w14:textId="77777777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</w:p>
        </w:tc>
      </w:tr>
      <w:tr w:rsidR="00221415" w:rsidRPr="0022746F" w14:paraId="27A7F313" w14:textId="77777777" w:rsidTr="0037251F">
        <w:trPr>
          <w:trHeight w:val="425"/>
        </w:trPr>
        <w:tc>
          <w:tcPr>
            <w:tcW w:w="7613" w:type="dxa"/>
            <w:vAlign w:val="center"/>
          </w:tcPr>
          <w:p w14:paraId="67AA455A" w14:textId="4BEAAB9D" w:rsidR="00221415" w:rsidRDefault="00903C27" w:rsidP="00155489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Proactive</w:t>
            </w:r>
            <w:r w:rsidR="00180606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 xml:space="preserve"> with a ‘self-starter’ attitude</w:t>
            </w:r>
          </w:p>
        </w:tc>
        <w:tc>
          <w:tcPr>
            <w:tcW w:w="1134" w:type="dxa"/>
            <w:vAlign w:val="center"/>
          </w:tcPr>
          <w:p w14:paraId="0A3378EC" w14:textId="545A64E1" w:rsidR="00221415" w:rsidRPr="0022746F" w:rsidRDefault="000B43CA" w:rsidP="0015548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</w:t>
            </w:r>
          </w:p>
        </w:tc>
        <w:tc>
          <w:tcPr>
            <w:tcW w:w="1077" w:type="dxa"/>
            <w:vAlign w:val="center"/>
          </w:tcPr>
          <w:p w14:paraId="73B2A66F" w14:textId="77777777" w:rsidR="00221415" w:rsidRPr="0022746F" w:rsidRDefault="00221415" w:rsidP="00155489">
            <w:pPr>
              <w:jc w:val="center"/>
              <w:rPr>
                <w:rFonts w:asciiTheme="minorHAnsi" w:hAnsiTheme="minorHAnsi"/>
              </w:rPr>
            </w:pPr>
          </w:p>
        </w:tc>
      </w:tr>
      <w:tr w:rsidR="0037251F" w:rsidRPr="0022746F" w14:paraId="1B91C366" w14:textId="77777777" w:rsidTr="0037251F">
        <w:trPr>
          <w:trHeight w:val="417"/>
        </w:trPr>
        <w:tc>
          <w:tcPr>
            <w:tcW w:w="7613" w:type="dxa"/>
            <w:vAlign w:val="center"/>
          </w:tcPr>
          <w:p w14:paraId="1B91C363" w14:textId="7677D35A" w:rsidR="0037251F" w:rsidRPr="0022746F" w:rsidRDefault="0037251F" w:rsidP="00155489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Confident with MS Office applications</w:t>
            </w:r>
          </w:p>
        </w:tc>
        <w:tc>
          <w:tcPr>
            <w:tcW w:w="1134" w:type="dxa"/>
            <w:vAlign w:val="center"/>
          </w:tcPr>
          <w:p w14:paraId="1B91C364" w14:textId="4B6810FC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  <w:tc>
          <w:tcPr>
            <w:tcW w:w="1077" w:type="dxa"/>
            <w:vAlign w:val="center"/>
          </w:tcPr>
          <w:p w14:paraId="1B91C365" w14:textId="77777777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</w:p>
        </w:tc>
      </w:tr>
      <w:tr w:rsidR="0037251F" w:rsidRPr="0022746F" w14:paraId="1F889CB1" w14:textId="77777777" w:rsidTr="0037251F">
        <w:trPr>
          <w:trHeight w:val="395"/>
        </w:trPr>
        <w:tc>
          <w:tcPr>
            <w:tcW w:w="7613" w:type="dxa"/>
            <w:vAlign w:val="center"/>
          </w:tcPr>
          <w:p w14:paraId="4B78BB2F" w14:textId="7B989ADF" w:rsidR="0037251F" w:rsidRPr="0022746F" w:rsidRDefault="0037251F" w:rsidP="00155489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Confident with Adobe software and Canva.</w:t>
            </w:r>
          </w:p>
        </w:tc>
        <w:tc>
          <w:tcPr>
            <w:tcW w:w="1134" w:type="dxa"/>
            <w:vAlign w:val="center"/>
          </w:tcPr>
          <w:p w14:paraId="71B1C992" w14:textId="287A4ED4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77" w:type="dxa"/>
            <w:vAlign w:val="center"/>
          </w:tcPr>
          <w:p w14:paraId="4C8EDB87" w14:textId="772EF18E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</w:tr>
      <w:tr w:rsidR="0037251F" w:rsidRPr="0022746F" w14:paraId="1B91C36A" w14:textId="77777777" w:rsidTr="00155489">
        <w:tc>
          <w:tcPr>
            <w:tcW w:w="7613" w:type="dxa"/>
            <w:vAlign w:val="center"/>
          </w:tcPr>
          <w:p w14:paraId="1B91C367" w14:textId="16C348C9" w:rsidR="0037251F" w:rsidRPr="0022746F" w:rsidRDefault="0037251F" w:rsidP="00155489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 xml:space="preserve">Confident with using database reports for administrative purposes (reports from </w:t>
            </w:r>
            <w:proofErr w:type="spellStart"/>
            <w:r w:rsidRPr="0022746F">
              <w:rPr>
                <w:rFonts w:asciiTheme="minorHAnsi" w:hAnsiTheme="minorHAnsi"/>
              </w:rPr>
              <w:t>iSAMS</w:t>
            </w:r>
            <w:proofErr w:type="spellEnd"/>
            <w:r w:rsidRPr="0022746F">
              <w:rPr>
                <w:rFonts w:asciiTheme="minorHAnsi" w:hAnsiTheme="minorHAnsi"/>
              </w:rPr>
              <w:t xml:space="preserve"> converted into Excel)</w:t>
            </w:r>
          </w:p>
        </w:tc>
        <w:tc>
          <w:tcPr>
            <w:tcW w:w="1134" w:type="dxa"/>
            <w:vAlign w:val="center"/>
          </w:tcPr>
          <w:p w14:paraId="1B91C368" w14:textId="7FB9246A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77" w:type="dxa"/>
            <w:vAlign w:val="center"/>
          </w:tcPr>
          <w:p w14:paraId="1B91C369" w14:textId="1BF6220A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</w:t>
            </w:r>
          </w:p>
        </w:tc>
      </w:tr>
      <w:tr w:rsidR="0037251F" w:rsidRPr="0022746F" w14:paraId="0C0375E0" w14:textId="77777777" w:rsidTr="0037251F">
        <w:trPr>
          <w:trHeight w:val="438"/>
        </w:trPr>
        <w:tc>
          <w:tcPr>
            <w:tcW w:w="7613" w:type="dxa"/>
            <w:vAlign w:val="center"/>
          </w:tcPr>
          <w:p w14:paraId="4B8D12CF" w14:textId="15D28994" w:rsidR="0037251F" w:rsidRPr="0022746F" w:rsidRDefault="0037251F" w:rsidP="00155489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Excellent interpersonal skills</w:t>
            </w:r>
          </w:p>
        </w:tc>
        <w:tc>
          <w:tcPr>
            <w:tcW w:w="1134" w:type="dxa"/>
            <w:vAlign w:val="center"/>
          </w:tcPr>
          <w:p w14:paraId="7E175F72" w14:textId="48F4A591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  <w:tc>
          <w:tcPr>
            <w:tcW w:w="1077" w:type="dxa"/>
            <w:vAlign w:val="center"/>
          </w:tcPr>
          <w:p w14:paraId="61B586DB" w14:textId="6C808B5B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</w:p>
        </w:tc>
      </w:tr>
      <w:tr w:rsidR="0037251F" w:rsidRPr="0022746F" w14:paraId="31AB79D2" w14:textId="77777777" w:rsidTr="0037251F">
        <w:trPr>
          <w:trHeight w:val="415"/>
        </w:trPr>
        <w:tc>
          <w:tcPr>
            <w:tcW w:w="7613" w:type="dxa"/>
            <w:vAlign w:val="center"/>
          </w:tcPr>
          <w:p w14:paraId="00001186" w14:textId="344018FD" w:rsidR="0037251F" w:rsidRPr="0022746F" w:rsidRDefault="0037251F" w:rsidP="00155489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Ability to work to instruction and guidance</w:t>
            </w:r>
          </w:p>
        </w:tc>
        <w:tc>
          <w:tcPr>
            <w:tcW w:w="1134" w:type="dxa"/>
            <w:vAlign w:val="center"/>
          </w:tcPr>
          <w:p w14:paraId="1DACF8C1" w14:textId="427B0A3F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  <w:tc>
          <w:tcPr>
            <w:tcW w:w="1077" w:type="dxa"/>
            <w:vAlign w:val="center"/>
          </w:tcPr>
          <w:p w14:paraId="0FCFCB00" w14:textId="77777777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</w:p>
        </w:tc>
      </w:tr>
      <w:tr w:rsidR="0037251F" w:rsidRPr="0022746F" w14:paraId="7EF4B6F2" w14:textId="77777777" w:rsidTr="00155489">
        <w:tc>
          <w:tcPr>
            <w:tcW w:w="7613" w:type="dxa"/>
            <w:vAlign w:val="center"/>
          </w:tcPr>
          <w:p w14:paraId="241D6A05" w14:textId="1EE2F385" w:rsidR="0037251F" w:rsidRPr="0022746F" w:rsidRDefault="0037251F" w:rsidP="00155489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Resilience and energy: able to handle a busy</w:t>
            </w:r>
            <w:r w:rsidR="00FC289F">
              <w:rPr>
                <w:rFonts w:asciiTheme="minorHAnsi" w:hAnsiTheme="minorHAnsi"/>
              </w:rPr>
              <w:t xml:space="preserve"> </w:t>
            </w:r>
            <w:r w:rsidRPr="0022746F">
              <w:rPr>
                <w:rFonts w:asciiTheme="minorHAnsi" w:hAnsiTheme="minorHAnsi"/>
              </w:rPr>
              <w:t>workload, flexible and adaptable, calm under pressure</w:t>
            </w:r>
          </w:p>
        </w:tc>
        <w:tc>
          <w:tcPr>
            <w:tcW w:w="1134" w:type="dxa"/>
            <w:vAlign w:val="center"/>
          </w:tcPr>
          <w:p w14:paraId="1778F897" w14:textId="6EB820AB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  <w:tc>
          <w:tcPr>
            <w:tcW w:w="1077" w:type="dxa"/>
            <w:vAlign w:val="center"/>
          </w:tcPr>
          <w:p w14:paraId="16E58A3B" w14:textId="77777777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</w:p>
        </w:tc>
      </w:tr>
      <w:tr w:rsidR="0037251F" w:rsidRPr="0022746F" w14:paraId="6BA38CD6" w14:textId="77777777" w:rsidTr="0037251F">
        <w:trPr>
          <w:trHeight w:val="443"/>
        </w:trPr>
        <w:tc>
          <w:tcPr>
            <w:tcW w:w="7613" w:type="dxa"/>
            <w:vAlign w:val="center"/>
          </w:tcPr>
          <w:p w14:paraId="1D9A3459" w14:textId="701B7874" w:rsidR="0037251F" w:rsidRPr="0022746F" w:rsidRDefault="0037251F" w:rsidP="00155489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Professional approach at all times</w:t>
            </w:r>
          </w:p>
        </w:tc>
        <w:tc>
          <w:tcPr>
            <w:tcW w:w="1134" w:type="dxa"/>
            <w:vAlign w:val="center"/>
          </w:tcPr>
          <w:p w14:paraId="3FD7099B" w14:textId="4B9F81E3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  <w:tc>
          <w:tcPr>
            <w:tcW w:w="1077" w:type="dxa"/>
            <w:vAlign w:val="center"/>
          </w:tcPr>
          <w:p w14:paraId="37985FE4" w14:textId="77777777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</w:p>
        </w:tc>
      </w:tr>
      <w:tr w:rsidR="0037251F" w:rsidRPr="0022746F" w14:paraId="1B91C376" w14:textId="77777777" w:rsidTr="00155489">
        <w:tc>
          <w:tcPr>
            <w:tcW w:w="7613" w:type="dxa"/>
            <w:vAlign w:val="center"/>
          </w:tcPr>
          <w:p w14:paraId="1B91C373" w14:textId="51E58CFF" w:rsidR="0037251F" w:rsidRPr="0022746F" w:rsidRDefault="0037251F" w:rsidP="00155489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Strong teamwork skills, understands when to escalate issues and consult with others</w:t>
            </w:r>
          </w:p>
        </w:tc>
        <w:tc>
          <w:tcPr>
            <w:tcW w:w="1134" w:type="dxa"/>
            <w:vAlign w:val="center"/>
          </w:tcPr>
          <w:p w14:paraId="1B91C374" w14:textId="4E6B8A69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  <w:tc>
          <w:tcPr>
            <w:tcW w:w="1077" w:type="dxa"/>
            <w:vAlign w:val="center"/>
          </w:tcPr>
          <w:p w14:paraId="1B91C375" w14:textId="77777777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</w:p>
        </w:tc>
      </w:tr>
      <w:tr w:rsidR="0037251F" w:rsidRPr="0022746F" w14:paraId="1B91C37E" w14:textId="77777777" w:rsidTr="0037251F">
        <w:trPr>
          <w:trHeight w:val="429"/>
        </w:trPr>
        <w:tc>
          <w:tcPr>
            <w:tcW w:w="7613" w:type="dxa"/>
            <w:vAlign w:val="center"/>
          </w:tcPr>
          <w:p w14:paraId="1B91C37B" w14:textId="22C74098" w:rsidR="0037251F" w:rsidRPr="0022746F" w:rsidRDefault="0037251F" w:rsidP="00155489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Flexible, adaptable</w:t>
            </w:r>
            <w:r w:rsidR="00221415">
              <w:rPr>
                <w:rFonts w:asciiTheme="minorHAnsi" w:hAnsiTheme="minorHAnsi"/>
              </w:rPr>
              <w:t>,</w:t>
            </w:r>
            <w:r w:rsidRPr="0022746F">
              <w:rPr>
                <w:rFonts w:asciiTheme="minorHAnsi" w:hAnsiTheme="minorHAnsi"/>
              </w:rPr>
              <w:t xml:space="preserve"> and pragmatic</w:t>
            </w:r>
          </w:p>
        </w:tc>
        <w:tc>
          <w:tcPr>
            <w:tcW w:w="1134" w:type="dxa"/>
            <w:vAlign w:val="center"/>
          </w:tcPr>
          <w:p w14:paraId="1B91C37C" w14:textId="4258DF1D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  <w:tc>
          <w:tcPr>
            <w:tcW w:w="1077" w:type="dxa"/>
            <w:vAlign w:val="center"/>
          </w:tcPr>
          <w:p w14:paraId="1B91C37D" w14:textId="77777777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</w:p>
        </w:tc>
      </w:tr>
      <w:tr w:rsidR="0037251F" w:rsidRPr="0022746F" w14:paraId="1B91C38A" w14:textId="77777777" w:rsidTr="0037251F">
        <w:trPr>
          <w:trHeight w:val="422"/>
        </w:trPr>
        <w:tc>
          <w:tcPr>
            <w:tcW w:w="7613" w:type="dxa"/>
            <w:vAlign w:val="center"/>
          </w:tcPr>
          <w:p w14:paraId="1B91C387" w14:textId="1341B4C6" w:rsidR="0037251F" w:rsidRPr="0022746F" w:rsidRDefault="0037251F" w:rsidP="0015548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Smart and professional appearance</w:t>
            </w:r>
          </w:p>
        </w:tc>
        <w:tc>
          <w:tcPr>
            <w:tcW w:w="1134" w:type="dxa"/>
            <w:vAlign w:val="center"/>
          </w:tcPr>
          <w:p w14:paraId="1B91C388" w14:textId="320F27B1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  <w:tc>
          <w:tcPr>
            <w:tcW w:w="1077" w:type="dxa"/>
            <w:vAlign w:val="center"/>
          </w:tcPr>
          <w:p w14:paraId="1B91C389" w14:textId="77777777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</w:p>
        </w:tc>
      </w:tr>
      <w:tr w:rsidR="0037251F" w:rsidRPr="0022746F" w14:paraId="4AD42BFF" w14:textId="77777777" w:rsidTr="001C6B4B">
        <w:trPr>
          <w:trHeight w:val="414"/>
        </w:trPr>
        <w:tc>
          <w:tcPr>
            <w:tcW w:w="7613" w:type="dxa"/>
            <w:shd w:val="clear" w:color="auto" w:fill="D9D9D9"/>
            <w:vAlign w:val="center"/>
          </w:tcPr>
          <w:p w14:paraId="3933F477" w14:textId="67C97051" w:rsidR="0037251F" w:rsidRPr="00221415" w:rsidRDefault="0037251F" w:rsidP="00221415">
            <w:pPr>
              <w:rPr>
                <w:rFonts w:asciiTheme="minorHAnsi" w:hAnsiTheme="minorHAnsi"/>
              </w:rPr>
            </w:pPr>
            <w:r w:rsidRPr="00221415">
              <w:rPr>
                <w:rFonts w:asciiTheme="minorHAnsi" w:hAnsiTheme="minorHAnsi"/>
                <w:b/>
              </w:rPr>
              <w:t>Knowledge and other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9363FE4" w14:textId="35E6BF8C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77" w:type="dxa"/>
            <w:shd w:val="clear" w:color="auto" w:fill="D9D9D9"/>
            <w:vAlign w:val="center"/>
          </w:tcPr>
          <w:p w14:paraId="513DCC51" w14:textId="77777777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</w:p>
        </w:tc>
      </w:tr>
      <w:tr w:rsidR="0037251F" w:rsidRPr="0022746F" w14:paraId="44711AC3" w14:textId="77777777" w:rsidTr="00180606">
        <w:trPr>
          <w:trHeight w:val="411"/>
        </w:trPr>
        <w:tc>
          <w:tcPr>
            <w:tcW w:w="7613" w:type="dxa"/>
            <w:vAlign w:val="center"/>
          </w:tcPr>
          <w:p w14:paraId="31399D77" w14:textId="2AB6B897" w:rsidR="0037251F" w:rsidRPr="0022746F" w:rsidRDefault="0037251F" w:rsidP="0015548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155489">
              <w:rPr>
                <w:rFonts w:asciiTheme="minorHAnsi" w:hAnsiTheme="minorHAnsi"/>
              </w:rPr>
              <w:t xml:space="preserve">Knowledge of </w:t>
            </w:r>
            <w:proofErr w:type="spellStart"/>
            <w:r w:rsidRPr="00155489">
              <w:rPr>
                <w:rFonts w:asciiTheme="minorHAnsi" w:hAnsiTheme="minorHAnsi"/>
              </w:rPr>
              <w:t>iSAMS</w:t>
            </w:r>
            <w:proofErr w:type="spellEnd"/>
            <w:r w:rsidRPr="00155489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A5A9F92" w14:textId="1B4047EE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77" w:type="dxa"/>
            <w:vAlign w:val="center"/>
          </w:tcPr>
          <w:p w14:paraId="51A86680" w14:textId="3ED42F7B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</w:tr>
      <w:tr w:rsidR="0037251F" w:rsidRPr="0022746F" w14:paraId="277D9E63" w14:textId="77777777" w:rsidTr="006B33DA">
        <w:trPr>
          <w:trHeight w:val="178"/>
        </w:trPr>
        <w:tc>
          <w:tcPr>
            <w:tcW w:w="7613" w:type="dxa"/>
            <w:vAlign w:val="center"/>
          </w:tcPr>
          <w:p w14:paraId="50A490A5" w14:textId="231E7C06" w:rsidR="0037251F" w:rsidRPr="00396A2F" w:rsidRDefault="0037251F" w:rsidP="00396A2F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/>
              </w:rPr>
            </w:pPr>
            <w:r w:rsidRPr="00396A2F">
              <w:rPr>
                <w:rFonts w:asciiTheme="minorHAnsi" w:hAnsiTheme="minorHAnsi"/>
              </w:rPr>
              <w:t xml:space="preserve">Understanding of the private school environment, values and ethos </w:t>
            </w:r>
          </w:p>
        </w:tc>
        <w:tc>
          <w:tcPr>
            <w:tcW w:w="1134" w:type="dxa"/>
            <w:vAlign w:val="center"/>
          </w:tcPr>
          <w:p w14:paraId="544DDBE9" w14:textId="6388A9D9" w:rsidR="0037251F" w:rsidRPr="0022746F" w:rsidRDefault="0037251F" w:rsidP="00EB5EC0">
            <w:pPr>
              <w:spacing w:after="120"/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  <w:tc>
          <w:tcPr>
            <w:tcW w:w="1077" w:type="dxa"/>
            <w:vAlign w:val="center"/>
          </w:tcPr>
          <w:p w14:paraId="49FA6EE8" w14:textId="0CE8E877" w:rsidR="0037251F" w:rsidRPr="0022746F" w:rsidRDefault="0037251F" w:rsidP="00EB5EC0">
            <w:pPr>
              <w:spacing w:after="120"/>
              <w:jc w:val="center"/>
              <w:rPr>
                <w:rFonts w:asciiTheme="minorHAnsi" w:hAnsiTheme="minorHAnsi"/>
              </w:rPr>
            </w:pPr>
          </w:p>
        </w:tc>
      </w:tr>
      <w:tr w:rsidR="0037251F" w:rsidRPr="0022746F" w14:paraId="1B91C38E" w14:textId="77777777" w:rsidTr="00155489">
        <w:tc>
          <w:tcPr>
            <w:tcW w:w="7613" w:type="dxa"/>
            <w:vAlign w:val="center"/>
          </w:tcPr>
          <w:p w14:paraId="1B91C38B" w14:textId="2B6D433D" w:rsidR="0037251F" w:rsidRPr="00155489" w:rsidRDefault="0037251F" w:rsidP="0015548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  <w:b/>
              </w:rPr>
            </w:pPr>
            <w:r w:rsidRPr="0022746F">
              <w:rPr>
                <w:rFonts w:asciiTheme="minorHAnsi" w:hAnsiTheme="minorHAnsi"/>
              </w:rPr>
              <w:t xml:space="preserve">A sincere commitment to safeguarding and promoting the welfare of children and young people.  </w:t>
            </w:r>
          </w:p>
        </w:tc>
        <w:tc>
          <w:tcPr>
            <w:tcW w:w="1134" w:type="dxa"/>
            <w:vAlign w:val="center"/>
          </w:tcPr>
          <w:p w14:paraId="1B91C38C" w14:textId="7313544B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  <w:r w:rsidRPr="0022746F">
              <w:rPr>
                <w:rFonts w:asciiTheme="minorHAnsi" w:hAnsiTheme="minorHAnsi"/>
              </w:rPr>
              <w:t>X</w:t>
            </w:r>
          </w:p>
        </w:tc>
        <w:tc>
          <w:tcPr>
            <w:tcW w:w="1077" w:type="dxa"/>
            <w:vAlign w:val="center"/>
          </w:tcPr>
          <w:p w14:paraId="1B91C38D" w14:textId="54E15F98" w:rsidR="0037251F" w:rsidRPr="0022746F" w:rsidRDefault="0037251F" w:rsidP="00155489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1B91C393" w14:textId="77777777" w:rsidR="00852890" w:rsidRPr="008D04D1" w:rsidRDefault="00852890" w:rsidP="0037251F">
      <w:pPr>
        <w:rPr>
          <w:rFonts w:asciiTheme="minorHAnsi" w:hAnsiTheme="minorHAnsi"/>
        </w:rPr>
      </w:pPr>
    </w:p>
    <w:sectPr w:rsidR="00852890" w:rsidRPr="008D04D1" w:rsidSect="00C11462">
      <w:footerReference w:type="default" r:id="rId11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CD711" w14:textId="77777777" w:rsidR="001176C0" w:rsidRPr="0022746F" w:rsidRDefault="001176C0" w:rsidP="009463F1">
      <w:r w:rsidRPr="0022746F">
        <w:separator/>
      </w:r>
    </w:p>
  </w:endnote>
  <w:endnote w:type="continuationSeparator" w:id="0">
    <w:p w14:paraId="70FB4C18" w14:textId="77777777" w:rsidR="001176C0" w:rsidRPr="0022746F" w:rsidRDefault="001176C0" w:rsidP="009463F1">
      <w:r w:rsidRPr="002274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1C399" w14:textId="1A1C97E2" w:rsidR="00201C28" w:rsidRPr="0022746F" w:rsidRDefault="00A63443" w:rsidP="004E6C14">
    <w:pPr>
      <w:pStyle w:val="Footer"/>
      <w:jc w:val="right"/>
    </w:pPr>
    <w:r w:rsidRPr="0022746F">
      <w:rPr>
        <w:sz w:val="16"/>
        <w:szCs w:val="16"/>
      </w:rPr>
      <w:t>HR/JDs and PS</w:t>
    </w:r>
    <w:r w:rsidR="00D2688D" w:rsidRPr="0022746F">
      <w:rPr>
        <w:sz w:val="16"/>
        <w:szCs w:val="16"/>
      </w:rPr>
      <w:t>s</w:t>
    </w:r>
    <w:r w:rsidRPr="0022746F">
      <w:rPr>
        <w:sz w:val="16"/>
        <w:szCs w:val="16"/>
      </w:rPr>
      <w:t>/</w:t>
    </w:r>
    <w:r w:rsidR="00800018">
      <w:rPr>
        <w:sz w:val="16"/>
        <w:szCs w:val="16"/>
      </w:rPr>
      <w:t>Marketing and Administration Assistant</w:t>
    </w:r>
    <w:r w:rsidR="00D2688D" w:rsidRPr="0022746F">
      <w:rPr>
        <w:sz w:val="16"/>
        <w:szCs w:val="16"/>
      </w:rPr>
      <w:t xml:space="preserve"> </w:t>
    </w:r>
    <w:r w:rsidRPr="0022746F">
      <w:rPr>
        <w:sz w:val="16"/>
        <w:szCs w:val="16"/>
      </w:rPr>
      <w:t xml:space="preserve">PS </w:t>
    </w:r>
    <w:r w:rsidR="00326039" w:rsidRPr="0022746F">
      <w:rPr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9E7DE" w14:textId="77777777" w:rsidR="001176C0" w:rsidRPr="0022746F" w:rsidRDefault="001176C0" w:rsidP="009463F1">
      <w:r w:rsidRPr="0022746F">
        <w:separator/>
      </w:r>
    </w:p>
  </w:footnote>
  <w:footnote w:type="continuationSeparator" w:id="0">
    <w:p w14:paraId="6B8CCCCB" w14:textId="77777777" w:rsidR="001176C0" w:rsidRPr="0022746F" w:rsidRDefault="001176C0" w:rsidP="009463F1">
      <w:r w:rsidRPr="0022746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14095"/>
    <w:multiLevelType w:val="hybridMultilevel"/>
    <w:tmpl w:val="8570B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C310F"/>
    <w:multiLevelType w:val="hybridMultilevel"/>
    <w:tmpl w:val="AA609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95E88"/>
    <w:multiLevelType w:val="hybridMultilevel"/>
    <w:tmpl w:val="9CD04C5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D5B11"/>
    <w:multiLevelType w:val="hybridMultilevel"/>
    <w:tmpl w:val="F3909D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B3EE0"/>
    <w:multiLevelType w:val="hybridMultilevel"/>
    <w:tmpl w:val="8BEEC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1725"/>
    <w:multiLevelType w:val="hybridMultilevel"/>
    <w:tmpl w:val="3F201D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336C0"/>
    <w:multiLevelType w:val="hybridMultilevel"/>
    <w:tmpl w:val="658C32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037FC"/>
    <w:multiLevelType w:val="hybridMultilevel"/>
    <w:tmpl w:val="160404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260635"/>
    <w:multiLevelType w:val="hybridMultilevel"/>
    <w:tmpl w:val="B7FCBA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353D7"/>
    <w:multiLevelType w:val="hybridMultilevel"/>
    <w:tmpl w:val="4128EC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C1142"/>
    <w:multiLevelType w:val="hybridMultilevel"/>
    <w:tmpl w:val="75D865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D6CE5"/>
    <w:multiLevelType w:val="hybridMultilevel"/>
    <w:tmpl w:val="812291F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576478"/>
    <w:multiLevelType w:val="hybridMultilevel"/>
    <w:tmpl w:val="25BE77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7F3A1B"/>
    <w:multiLevelType w:val="hybridMultilevel"/>
    <w:tmpl w:val="B1BE3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A140BF"/>
    <w:multiLevelType w:val="hybridMultilevel"/>
    <w:tmpl w:val="5B763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3228E9"/>
    <w:multiLevelType w:val="hybridMultilevel"/>
    <w:tmpl w:val="23D4054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491513">
    <w:abstractNumId w:val="1"/>
  </w:num>
  <w:num w:numId="2" w16cid:durableId="816580218">
    <w:abstractNumId w:val="13"/>
  </w:num>
  <w:num w:numId="3" w16cid:durableId="232090074">
    <w:abstractNumId w:val="4"/>
  </w:num>
  <w:num w:numId="4" w16cid:durableId="795023309">
    <w:abstractNumId w:val="0"/>
  </w:num>
  <w:num w:numId="5" w16cid:durableId="156113205">
    <w:abstractNumId w:val="14"/>
  </w:num>
  <w:num w:numId="6" w16cid:durableId="2142377768">
    <w:abstractNumId w:val="7"/>
  </w:num>
  <w:num w:numId="7" w16cid:durableId="1320041245">
    <w:abstractNumId w:val="10"/>
  </w:num>
  <w:num w:numId="8" w16cid:durableId="236285981">
    <w:abstractNumId w:val="9"/>
  </w:num>
  <w:num w:numId="9" w16cid:durableId="620192258">
    <w:abstractNumId w:val="15"/>
  </w:num>
  <w:num w:numId="10" w16cid:durableId="802892685">
    <w:abstractNumId w:val="3"/>
  </w:num>
  <w:num w:numId="11" w16cid:durableId="727920755">
    <w:abstractNumId w:val="8"/>
  </w:num>
  <w:num w:numId="12" w16cid:durableId="1521896747">
    <w:abstractNumId w:val="12"/>
  </w:num>
  <w:num w:numId="13" w16cid:durableId="396710988">
    <w:abstractNumId w:val="6"/>
  </w:num>
  <w:num w:numId="14" w16cid:durableId="2018071559">
    <w:abstractNumId w:val="5"/>
  </w:num>
  <w:num w:numId="15" w16cid:durableId="1662611464">
    <w:abstractNumId w:val="11"/>
  </w:num>
  <w:num w:numId="16" w16cid:durableId="2049790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16"/>
    <w:rsid w:val="00011D1C"/>
    <w:rsid w:val="00030003"/>
    <w:rsid w:val="0007776A"/>
    <w:rsid w:val="000A43CD"/>
    <w:rsid w:val="000B43CA"/>
    <w:rsid w:val="000D1553"/>
    <w:rsid w:val="000E6D58"/>
    <w:rsid w:val="001176C0"/>
    <w:rsid w:val="00140D8C"/>
    <w:rsid w:val="00151F3A"/>
    <w:rsid w:val="00155489"/>
    <w:rsid w:val="00157310"/>
    <w:rsid w:val="001635FA"/>
    <w:rsid w:val="00180606"/>
    <w:rsid w:val="001B7EAA"/>
    <w:rsid w:val="001C1F0F"/>
    <w:rsid w:val="001C3AB5"/>
    <w:rsid w:val="00201C28"/>
    <w:rsid w:val="00221415"/>
    <w:rsid w:val="0022746F"/>
    <w:rsid w:val="00244156"/>
    <w:rsid w:val="00260AB5"/>
    <w:rsid w:val="00280435"/>
    <w:rsid w:val="002A09B4"/>
    <w:rsid w:val="002E40AD"/>
    <w:rsid w:val="00326039"/>
    <w:rsid w:val="003413B2"/>
    <w:rsid w:val="00343BB7"/>
    <w:rsid w:val="0037251F"/>
    <w:rsid w:val="0038476F"/>
    <w:rsid w:val="00396A2F"/>
    <w:rsid w:val="003977AC"/>
    <w:rsid w:val="003A0087"/>
    <w:rsid w:val="003B2F0C"/>
    <w:rsid w:val="003D2714"/>
    <w:rsid w:val="003E71BB"/>
    <w:rsid w:val="00402CAF"/>
    <w:rsid w:val="0044056A"/>
    <w:rsid w:val="00450BCF"/>
    <w:rsid w:val="004C1D36"/>
    <w:rsid w:val="004E1A12"/>
    <w:rsid w:val="004E6C14"/>
    <w:rsid w:val="005057F4"/>
    <w:rsid w:val="00552141"/>
    <w:rsid w:val="00557D16"/>
    <w:rsid w:val="00560116"/>
    <w:rsid w:val="00592BD5"/>
    <w:rsid w:val="005C421E"/>
    <w:rsid w:val="005E39D2"/>
    <w:rsid w:val="005F3F14"/>
    <w:rsid w:val="00617C67"/>
    <w:rsid w:val="00687D54"/>
    <w:rsid w:val="006948DB"/>
    <w:rsid w:val="006C6395"/>
    <w:rsid w:val="006D2481"/>
    <w:rsid w:val="006F50B3"/>
    <w:rsid w:val="006F6C31"/>
    <w:rsid w:val="0071195B"/>
    <w:rsid w:val="00713261"/>
    <w:rsid w:val="0079119D"/>
    <w:rsid w:val="00793C83"/>
    <w:rsid w:val="00797F3E"/>
    <w:rsid w:val="007A14FB"/>
    <w:rsid w:val="007B1FB3"/>
    <w:rsid w:val="007F23E9"/>
    <w:rsid w:val="00800018"/>
    <w:rsid w:val="00804D10"/>
    <w:rsid w:val="008231B3"/>
    <w:rsid w:val="00845095"/>
    <w:rsid w:val="00852890"/>
    <w:rsid w:val="008618F0"/>
    <w:rsid w:val="00866730"/>
    <w:rsid w:val="00870C65"/>
    <w:rsid w:val="0087218D"/>
    <w:rsid w:val="00896E4B"/>
    <w:rsid w:val="008D04D1"/>
    <w:rsid w:val="008E68EE"/>
    <w:rsid w:val="008F1E72"/>
    <w:rsid w:val="00903C27"/>
    <w:rsid w:val="00906D48"/>
    <w:rsid w:val="00932A35"/>
    <w:rsid w:val="009463F1"/>
    <w:rsid w:val="00955FCC"/>
    <w:rsid w:val="00961E61"/>
    <w:rsid w:val="00964D31"/>
    <w:rsid w:val="00982E45"/>
    <w:rsid w:val="00995239"/>
    <w:rsid w:val="009975AD"/>
    <w:rsid w:val="009B183D"/>
    <w:rsid w:val="009C354A"/>
    <w:rsid w:val="009D2765"/>
    <w:rsid w:val="009F2415"/>
    <w:rsid w:val="00A42A04"/>
    <w:rsid w:val="00A43FAE"/>
    <w:rsid w:val="00A46816"/>
    <w:rsid w:val="00A63443"/>
    <w:rsid w:val="00A70889"/>
    <w:rsid w:val="00AA426B"/>
    <w:rsid w:val="00AB147F"/>
    <w:rsid w:val="00AC2D94"/>
    <w:rsid w:val="00AC4487"/>
    <w:rsid w:val="00AF1524"/>
    <w:rsid w:val="00AF4048"/>
    <w:rsid w:val="00B011F2"/>
    <w:rsid w:val="00B260CC"/>
    <w:rsid w:val="00B418E7"/>
    <w:rsid w:val="00B54524"/>
    <w:rsid w:val="00B6283A"/>
    <w:rsid w:val="00BA005E"/>
    <w:rsid w:val="00BA21F5"/>
    <w:rsid w:val="00BA73E9"/>
    <w:rsid w:val="00BB0CAA"/>
    <w:rsid w:val="00BB4586"/>
    <w:rsid w:val="00BC6644"/>
    <w:rsid w:val="00BE35F7"/>
    <w:rsid w:val="00C11462"/>
    <w:rsid w:val="00C37DCA"/>
    <w:rsid w:val="00CB2BD5"/>
    <w:rsid w:val="00CC354F"/>
    <w:rsid w:val="00CE5269"/>
    <w:rsid w:val="00D11727"/>
    <w:rsid w:val="00D2688D"/>
    <w:rsid w:val="00D35C95"/>
    <w:rsid w:val="00D40889"/>
    <w:rsid w:val="00D5783D"/>
    <w:rsid w:val="00D67C00"/>
    <w:rsid w:val="00D74AAF"/>
    <w:rsid w:val="00DE3639"/>
    <w:rsid w:val="00DE7671"/>
    <w:rsid w:val="00DF31B5"/>
    <w:rsid w:val="00E00734"/>
    <w:rsid w:val="00E11A03"/>
    <w:rsid w:val="00E4372D"/>
    <w:rsid w:val="00E447CD"/>
    <w:rsid w:val="00E50D09"/>
    <w:rsid w:val="00E526C4"/>
    <w:rsid w:val="00E76222"/>
    <w:rsid w:val="00EA4226"/>
    <w:rsid w:val="00EA7D9E"/>
    <w:rsid w:val="00EB5EC0"/>
    <w:rsid w:val="00EF6159"/>
    <w:rsid w:val="00F07F41"/>
    <w:rsid w:val="00F24D58"/>
    <w:rsid w:val="00F3066A"/>
    <w:rsid w:val="00F32D32"/>
    <w:rsid w:val="00F461E8"/>
    <w:rsid w:val="00F744B7"/>
    <w:rsid w:val="00F74AE1"/>
    <w:rsid w:val="00F92BE0"/>
    <w:rsid w:val="00FA58BC"/>
    <w:rsid w:val="00FC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91C33C"/>
  <w15:docId w15:val="{C7D242FF-684C-44F5-9914-E5D01590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116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BodyText"/>
    <w:link w:val="Heading1Char"/>
    <w:qFormat/>
    <w:rsid w:val="00560116"/>
    <w:pPr>
      <w:keepNext/>
      <w:keepLines/>
      <w:spacing w:before="140" w:after="140"/>
      <w:outlineLvl w:val="0"/>
    </w:pPr>
    <w:rPr>
      <w:rFonts w:ascii="Lucida Sans" w:hAnsi="Lucida Sans" w:cs="Arial"/>
      <w:bCs/>
      <w:color w:val="003D79"/>
      <w:sz w:val="44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3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0116"/>
    <w:rPr>
      <w:rFonts w:ascii="Lucida Sans" w:eastAsia="Times New Roman" w:hAnsi="Lucida Sans" w:cs="Arial"/>
      <w:bCs/>
      <w:color w:val="003D79"/>
      <w:sz w:val="44"/>
      <w:szCs w:val="32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601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60116"/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1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116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D04D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9463F1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Caption">
    <w:name w:val="caption"/>
    <w:basedOn w:val="Normal"/>
    <w:next w:val="Normal"/>
    <w:qFormat/>
    <w:rsid w:val="009463F1"/>
    <w:pPr>
      <w:jc w:val="right"/>
    </w:pPr>
    <w:rPr>
      <w:rFonts w:ascii="Arial" w:hAnsi="Arial"/>
      <w:b/>
      <w:sz w:val="32"/>
      <w:szCs w:val="20"/>
    </w:rPr>
  </w:style>
  <w:style w:type="paragraph" w:styleId="Header">
    <w:name w:val="header"/>
    <w:basedOn w:val="Normal"/>
    <w:link w:val="HeaderChar"/>
    <w:uiPriority w:val="99"/>
    <w:unhideWhenUsed/>
    <w:rsid w:val="009463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63F1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463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3F1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0A7378A306B34CB15029D9EF202D05" ma:contentTypeVersion="12" ma:contentTypeDescription="Create a new document." ma:contentTypeScope="" ma:versionID="c3029d08271f12d5868fcf28239e7794">
  <xsd:schema xmlns:xsd="http://www.w3.org/2001/XMLSchema" xmlns:xs="http://www.w3.org/2001/XMLSchema" xmlns:p="http://schemas.microsoft.com/office/2006/metadata/properties" xmlns:ns3="805bb208-1dfb-447f-947a-7a50c0a4592e" xmlns:ns4="41ddadf5-92ea-4beb-a8ca-4482b39b025f" targetNamespace="http://schemas.microsoft.com/office/2006/metadata/properties" ma:root="true" ma:fieldsID="fa9a5c965466ed0d0c91839d7c834d55" ns3:_="" ns4:_="">
    <xsd:import namespace="805bb208-1dfb-447f-947a-7a50c0a4592e"/>
    <xsd:import namespace="41ddadf5-92ea-4beb-a8ca-4482b39b02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bb208-1dfb-447f-947a-7a50c0a45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dadf5-92ea-4beb-a8ca-4482b39b025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471F00-9AB4-49BD-9C4F-3620E3C7B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bb208-1dfb-447f-947a-7a50c0a4592e"/>
    <ds:schemaRef ds:uri="41ddadf5-92ea-4beb-a8ca-4482b39b0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6587E7-7254-4614-AE1C-099C6A9D7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D3FDE2-EA87-4B21-AABD-9DC8BE2E12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Craig</dc:creator>
  <cp:lastModifiedBy>Gritt, Ruth</cp:lastModifiedBy>
  <cp:revision>2</cp:revision>
  <cp:lastPrinted>2026-08-11T12:46:00Z</cp:lastPrinted>
  <dcterms:created xsi:type="dcterms:W3CDTF">2026-08-11T12:47:00Z</dcterms:created>
  <dcterms:modified xsi:type="dcterms:W3CDTF">2026-08-11T12:47:00Z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0x010100BE0A7378A306B34CB15029D9EF202D05</vt:lpwstr>
  </property>
</Properties>
</file>