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EBF42" w14:textId="3689EBC1" w:rsidR="003F66C2" w:rsidRDefault="00A06C22" w:rsidP="00E62FC6">
      <w:pPr>
        <w:pStyle w:val="Caption"/>
        <w:tabs>
          <w:tab w:val="right" w:pos="6804"/>
        </w:tabs>
        <w:jc w:val="left"/>
        <w:rPr>
          <w:sz w:val="28"/>
          <w:szCs w:val="28"/>
        </w:rPr>
      </w:pPr>
      <w:r>
        <w:rPr>
          <w:rFonts w:asciiTheme="minorHAnsi" w:hAnsiTheme="minorHAnsi"/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239D12A2" wp14:editId="286E4C33">
            <wp:simplePos x="0" y="0"/>
            <wp:positionH relativeFrom="page">
              <wp:posOffset>3429000</wp:posOffset>
            </wp:positionH>
            <wp:positionV relativeFrom="paragraph">
              <wp:posOffset>-348615</wp:posOffset>
            </wp:positionV>
            <wp:extent cx="558800" cy="80354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969" cy="819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2611B2" w14:textId="2381B78D" w:rsidR="00A06C22" w:rsidRDefault="00A06C22" w:rsidP="00A06C22">
      <w:pPr>
        <w:rPr>
          <w:lang w:val="en-GB"/>
        </w:rPr>
      </w:pPr>
    </w:p>
    <w:p w14:paraId="426B668D" w14:textId="77777777" w:rsidR="00A06C22" w:rsidRPr="00A06C22" w:rsidRDefault="00A06C22" w:rsidP="00A06C22">
      <w:pPr>
        <w:rPr>
          <w:lang w:val="en-GB"/>
        </w:rPr>
      </w:pPr>
    </w:p>
    <w:p w14:paraId="1B91C33C" w14:textId="6DA2C822" w:rsidR="009463F1" w:rsidRPr="00B54524" w:rsidRDefault="00A06C22" w:rsidP="00E62FC6">
      <w:pPr>
        <w:pStyle w:val="Caption"/>
        <w:tabs>
          <w:tab w:val="right" w:pos="6804"/>
        </w:tabs>
        <w:jc w:val="left"/>
        <w:rPr>
          <w:sz w:val="20"/>
        </w:rPr>
      </w:pPr>
      <w:r>
        <w:rPr>
          <w:sz w:val="28"/>
          <w:szCs w:val="28"/>
        </w:rPr>
        <w:t>P</w:t>
      </w:r>
      <w:r w:rsidR="009463F1" w:rsidRPr="00961E61">
        <w:rPr>
          <w:sz w:val="28"/>
          <w:szCs w:val="28"/>
        </w:rPr>
        <w:t xml:space="preserve">erson Specification: </w:t>
      </w:r>
      <w:r w:rsidR="008062CE">
        <w:rPr>
          <w:sz w:val="28"/>
          <w:szCs w:val="28"/>
        </w:rPr>
        <w:t>Teacher</w:t>
      </w:r>
    </w:p>
    <w:p w14:paraId="1B91C33E" w14:textId="77777777" w:rsidR="003413B2" w:rsidRPr="008D04D1" w:rsidRDefault="003413B2" w:rsidP="00560116">
      <w:pPr>
        <w:rPr>
          <w:rFonts w:asciiTheme="minorHAnsi" w:hAnsiTheme="minorHAnsi"/>
          <w:b/>
          <w:sz w:val="10"/>
          <w:szCs w:val="28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96"/>
        <w:gridCol w:w="1161"/>
        <w:gridCol w:w="1077"/>
      </w:tblGrid>
      <w:tr w:rsidR="002345EF" w:rsidRPr="008D04D1" w14:paraId="1B91C342" w14:textId="33937A2F" w:rsidTr="00504D03">
        <w:tc>
          <w:tcPr>
            <w:tcW w:w="7396" w:type="dxa"/>
          </w:tcPr>
          <w:p w14:paraId="1B91C33F" w14:textId="77777777" w:rsidR="002345EF" w:rsidRPr="008D04D1" w:rsidRDefault="002345EF" w:rsidP="008D04D1">
            <w:pPr>
              <w:spacing w:before="120" w:after="120"/>
              <w:rPr>
                <w:rFonts w:asciiTheme="minorHAnsi" w:hAnsiTheme="minorHAnsi"/>
              </w:rPr>
            </w:pPr>
          </w:p>
        </w:tc>
        <w:tc>
          <w:tcPr>
            <w:tcW w:w="1161" w:type="dxa"/>
          </w:tcPr>
          <w:p w14:paraId="1B91C340" w14:textId="77777777" w:rsidR="002345EF" w:rsidRPr="008D04D1" w:rsidRDefault="002345EF" w:rsidP="008D04D1">
            <w:pPr>
              <w:spacing w:before="120"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Essential</w:t>
            </w:r>
          </w:p>
        </w:tc>
        <w:tc>
          <w:tcPr>
            <w:tcW w:w="1077" w:type="dxa"/>
          </w:tcPr>
          <w:p w14:paraId="1B91C341" w14:textId="77777777" w:rsidR="002345EF" w:rsidRPr="008D04D1" w:rsidRDefault="002345EF" w:rsidP="008D04D1">
            <w:pPr>
              <w:spacing w:before="120"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Desirable</w:t>
            </w:r>
          </w:p>
        </w:tc>
      </w:tr>
      <w:tr w:rsidR="002345EF" w:rsidRPr="008D04D1" w14:paraId="1B91C346" w14:textId="6DE52A3E" w:rsidTr="00504D03">
        <w:tc>
          <w:tcPr>
            <w:tcW w:w="7396" w:type="dxa"/>
            <w:shd w:val="clear" w:color="auto" w:fill="D9D9D9"/>
          </w:tcPr>
          <w:p w14:paraId="1B91C343" w14:textId="77777777" w:rsidR="002345EF" w:rsidRPr="008D04D1" w:rsidRDefault="002345EF" w:rsidP="008D04D1">
            <w:pPr>
              <w:spacing w:before="120"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Education/Qualifications</w:t>
            </w:r>
          </w:p>
        </w:tc>
        <w:tc>
          <w:tcPr>
            <w:tcW w:w="1161" w:type="dxa"/>
            <w:shd w:val="clear" w:color="auto" w:fill="D9D9D9"/>
          </w:tcPr>
          <w:p w14:paraId="1B91C344" w14:textId="77777777" w:rsidR="002345EF" w:rsidRPr="008D04D1" w:rsidRDefault="002345EF" w:rsidP="008D04D1">
            <w:pPr>
              <w:spacing w:before="120"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  <w:shd w:val="clear" w:color="auto" w:fill="D9D9D9"/>
          </w:tcPr>
          <w:p w14:paraId="1B91C345" w14:textId="77777777" w:rsidR="002345EF" w:rsidRPr="008D04D1" w:rsidRDefault="002345EF" w:rsidP="008D04D1">
            <w:pPr>
              <w:spacing w:before="120"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B91C34A" w14:textId="34629B5D" w:rsidTr="00504D03">
        <w:tc>
          <w:tcPr>
            <w:tcW w:w="7396" w:type="dxa"/>
          </w:tcPr>
          <w:p w14:paraId="1B91C347" w14:textId="2E43FE62" w:rsidR="002345EF" w:rsidRPr="007B357C" w:rsidRDefault="002345EF" w:rsidP="007B357C">
            <w:pPr>
              <w:pStyle w:val="ListParagraph"/>
              <w:numPr>
                <w:ilvl w:val="0"/>
                <w:numId w:val="19"/>
              </w:numPr>
              <w:spacing w:after="120"/>
              <w:rPr>
                <w:rFonts w:asciiTheme="minorHAnsi" w:hAnsiTheme="minorHAnsi"/>
              </w:rPr>
            </w:pPr>
            <w:r w:rsidRPr="007B357C">
              <w:rPr>
                <w:rFonts w:asciiTheme="minorHAnsi" w:hAnsiTheme="minorHAnsi"/>
              </w:rPr>
              <w:t>Degree or equivalent</w:t>
            </w:r>
          </w:p>
        </w:tc>
        <w:tc>
          <w:tcPr>
            <w:tcW w:w="1161" w:type="dxa"/>
          </w:tcPr>
          <w:p w14:paraId="1B91C348" w14:textId="759AF0B4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49" w14:textId="1DC6031A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B91C34E" w14:textId="51195809" w:rsidTr="00504D03">
        <w:tc>
          <w:tcPr>
            <w:tcW w:w="7396" w:type="dxa"/>
          </w:tcPr>
          <w:p w14:paraId="1B91C34B" w14:textId="64440793" w:rsidR="002345EF" w:rsidRPr="00BA005E" w:rsidRDefault="002345EF" w:rsidP="007B357C">
            <w:pPr>
              <w:pStyle w:val="ListParagraph"/>
              <w:numPr>
                <w:ilvl w:val="0"/>
                <w:numId w:val="19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Qualified Teacher Status</w:t>
            </w:r>
          </w:p>
        </w:tc>
        <w:tc>
          <w:tcPr>
            <w:tcW w:w="1161" w:type="dxa"/>
          </w:tcPr>
          <w:p w14:paraId="1B91C34C" w14:textId="357826CE" w:rsidR="002345EF" w:rsidRPr="008D04D1" w:rsidRDefault="00C20B20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4D" w14:textId="5D757344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2FA55BC2" w14:textId="77777777" w:rsidTr="00504D03">
        <w:tc>
          <w:tcPr>
            <w:tcW w:w="7396" w:type="dxa"/>
          </w:tcPr>
          <w:p w14:paraId="6909F550" w14:textId="2E805E0D" w:rsidR="002345EF" w:rsidRDefault="002345EF" w:rsidP="007B357C">
            <w:pPr>
              <w:pStyle w:val="ListParagraph"/>
              <w:numPr>
                <w:ilvl w:val="0"/>
                <w:numId w:val="19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Evidence of continuous professional development</w:t>
            </w:r>
          </w:p>
        </w:tc>
        <w:tc>
          <w:tcPr>
            <w:tcW w:w="1161" w:type="dxa"/>
          </w:tcPr>
          <w:p w14:paraId="3E14E3F7" w14:textId="77777777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</w:tcPr>
          <w:p w14:paraId="427A55C5" w14:textId="0DA4EC32" w:rsidR="002345EF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  <w:tr w:rsidR="002345EF" w:rsidRPr="008D04D1" w14:paraId="1B91C352" w14:textId="21433809" w:rsidTr="00504D03">
        <w:tc>
          <w:tcPr>
            <w:tcW w:w="7396" w:type="dxa"/>
            <w:shd w:val="clear" w:color="auto" w:fill="D9D9D9"/>
          </w:tcPr>
          <w:p w14:paraId="1B91C34F" w14:textId="357C0410" w:rsidR="002345EF" w:rsidRPr="008D04D1" w:rsidRDefault="002345EF" w:rsidP="004E6C14">
            <w:pPr>
              <w:spacing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Experience</w:t>
            </w:r>
            <w:r>
              <w:rPr>
                <w:rFonts w:asciiTheme="minorHAnsi" w:hAnsiTheme="minorHAnsi"/>
                <w:b/>
              </w:rPr>
              <w:t xml:space="preserve"> &amp; Knowledge</w:t>
            </w:r>
          </w:p>
        </w:tc>
        <w:tc>
          <w:tcPr>
            <w:tcW w:w="1161" w:type="dxa"/>
            <w:shd w:val="clear" w:color="auto" w:fill="D9D9D9"/>
          </w:tcPr>
          <w:p w14:paraId="1B91C350" w14:textId="77777777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  <w:shd w:val="clear" w:color="auto" w:fill="D9D9D9"/>
          </w:tcPr>
          <w:p w14:paraId="1B91C351" w14:textId="77777777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B91C356" w14:textId="2C5EEDC9" w:rsidTr="00504D03">
        <w:tc>
          <w:tcPr>
            <w:tcW w:w="7396" w:type="dxa"/>
          </w:tcPr>
          <w:p w14:paraId="1B91C353" w14:textId="193724B1" w:rsidR="002345EF" w:rsidRPr="008F1E72" w:rsidRDefault="002345EF" w:rsidP="004E6C14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High level of subject knowledge</w:t>
            </w:r>
          </w:p>
        </w:tc>
        <w:tc>
          <w:tcPr>
            <w:tcW w:w="1161" w:type="dxa"/>
          </w:tcPr>
          <w:p w14:paraId="1B91C354" w14:textId="116D66D8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55" w14:textId="7CE8F129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5E8123AC" w14:textId="279EDA14" w:rsidTr="00504D03">
        <w:tc>
          <w:tcPr>
            <w:tcW w:w="7396" w:type="dxa"/>
          </w:tcPr>
          <w:p w14:paraId="4C7482E8" w14:textId="0BF9DEF4" w:rsidR="002345EF" w:rsidRDefault="002345EF" w:rsidP="004E6C14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Knowledge of current curriculum applicable to the subject(s)</w:t>
            </w:r>
          </w:p>
        </w:tc>
        <w:tc>
          <w:tcPr>
            <w:tcW w:w="1161" w:type="dxa"/>
          </w:tcPr>
          <w:p w14:paraId="2CCEE216" w14:textId="58ADCA0B" w:rsidR="002345EF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X </w:t>
            </w:r>
          </w:p>
        </w:tc>
        <w:tc>
          <w:tcPr>
            <w:tcW w:w="1077" w:type="dxa"/>
          </w:tcPr>
          <w:p w14:paraId="17C43DBC" w14:textId="77777777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B91C35A" w14:textId="345547D4" w:rsidTr="00504D03">
        <w:tc>
          <w:tcPr>
            <w:tcW w:w="7396" w:type="dxa"/>
          </w:tcPr>
          <w:p w14:paraId="1B91C357" w14:textId="47FC1D0D" w:rsidR="002345EF" w:rsidRPr="00BA005E" w:rsidRDefault="002345EF" w:rsidP="00EF3792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 w:rsidRPr="00E62A18">
              <w:rPr>
                <w:rFonts w:asciiTheme="minorHAnsi" w:hAnsiTheme="minorHAnsi"/>
              </w:rPr>
              <w:t>Theory and practice of providing effectively for the individual needs of all children – classroom organization, learning strategies and styles</w:t>
            </w:r>
            <w:r>
              <w:rPr>
                <w:rFonts w:asciiTheme="minorHAnsi" w:hAnsiTheme="minorHAnsi"/>
              </w:rPr>
              <w:t>.</w:t>
            </w:r>
          </w:p>
        </w:tc>
        <w:tc>
          <w:tcPr>
            <w:tcW w:w="1161" w:type="dxa"/>
          </w:tcPr>
          <w:p w14:paraId="1B91C358" w14:textId="35F9227B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59" w14:textId="77777777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7D90DCC1" w14:textId="77777777" w:rsidTr="00504D03">
        <w:tc>
          <w:tcPr>
            <w:tcW w:w="7396" w:type="dxa"/>
          </w:tcPr>
          <w:p w14:paraId="71F85E8D" w14:textId="75688289" w:rsidR="002345EF" w:rsidRPr="00E62A18" w:rsidRDefault="002345EF" w:rsidP="00EF3792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 w:rsidRPr="00E62A18">
              <w:rPr>
                <w:rFonts w:asciiTheme="minorHAnsi" w:hAnsiTheme="minorHAnsi"/>
              </w:rPr>
              <w:t>Ability to effectively monitor, assess, record and report pupil progress.</w:t>
            </w:r>
          </w:p>
        </w:tc>
        <w:tc>
          <w:tcPr>
            <w:tcW w:w="1161" w:type="dxa"/>
          </w:tcPr>
          <w:p w14:paraId="60504B2B" w14:textId="412D4915" w:rsidR="002345EF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0360ABE2" w14:textId="77777777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0EC43965" w14:textId="77777777" w:rsidTr="00504D03">
        <w:tc>
          <w:tcPr>
            <w:tcW w:w="7396" w:type="dxa"/>
          </w:tcPr>
          <w:p w14:paraId="6EFDE55D" w14:textId="44A1F560" w:rsidR="002345EF" w:rsidRPr="00E62A18" w:rsidRDefault="002345EF" w:rsidP="00EF3792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 w:rsidRPr="00E62A18">
              <w:rPr>
                <w:rFonts w:asciiTheme="minorHAnsi" w:hAnsiTheme="minorHAnsi"/>
              </w:rPr>
              <w:t>Knowledge of Equality legislation and the classroom implications.</w:t>
            </w:r>
          </w:p>
        </w:tc>
        <w:tc>
          <w:tcPr>
            <w:tcW w:w="1161" w:type="dxa"/>
          </w:tcPr>
          <w:p w14:paraId="1D550258" w14:textId="5AA93659" w:rsidR="002345EF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6147B0A0" w14:textId="77777777" w:rsidR="002345EF" w:rsidRPr="008D04D1" w:rsidRDefault="002345E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61F310DA" w14:textId="65158613" w:rsidTr="00504D03">
        <w:tc>
          <w:tcPr>
            <w:tcW w:w="7396" w:type="dxa"/>
          </w:tcPr>
          <w:p w14:paraId="0ED63CED" w14:textId="6848F01F" w:rsidR="002345EF" w:rsidRDefault="002345EF" w:rsidP="00C54A23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Experienced in working with parents and sympathetic to their views related to their son’s development.</w:t>
            </w:r>
          </w:p>
        </w:tc>
        <w:tc>
          <w:tcPr>
            <w:tcW w:w="1161" w:type="dxa"/>
          </w:tcPr>
          <w:p w14:paraId="4BEBFF14" w14:textId="32B13558" w:rsidR="002345EF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37A577D6" w14:textId="7F5BE67E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B91C35E" w14:textId="7F3021FC" w:rsidTr="00504D03">
        <w:tc>
          <w:tcPr>
            <w:tcW w:w="7396" w:type="dxa"/>
            <w:shd w:val="clear" w:color="auto" w:fill="D9D9D9"/>
          </w:tcPr>
          <w:p w14:paraId="1B91C35B" w14:textId="77777777" w:rsidR="002345EF" w:rsidRPr="008D04D1" w:rsidRDefault="002345EF" w:rsidP="00C54A23">
            <w:pPr>
              <w:spacing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</w:rPr>
              <w:br w:type="page"/>
            </w:r>
            <w:r w:rsidRPr="008D04D1">
              <w:rPr>
                <w:rFonts w:asciiTheme="minorHAnsi" w:hAnsiTheme="minorHAnsi"/>
                <w:b/>
              </w:rPr>
              <w:t>Skills</w:t>
            </w:r>
            <w:r>
              <w:rPr>
                <w:rFonts w:asciiTheme="minorHAnsi" w:hAnsiTheme="minorHAnsi"/>
                <w:b/>
              </w:rPr>
              <w:t xml:space="preserve"> and Aptitudes</w:t>
            </w:r>
          </w:p>
        </w:tc>
        <w:tc>
          <w:tcPr>
            <w:tcW w:w="1161" w:type="dxa"/>
            <w:shd w:val="clear" w:color="auto" w:fill="D9D9D9"/>
          </w:tcPr>
          <w:p w14:paraId="1B91C35C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Essential</w:t>
            </w:r>
          </w:p>
        </w:tc>
        <w:tc>
          <w:tcPr>
            <w:tcW w:w="1077" w:type="dxa"/>
            <w:shd w:val="clear" w:color="auto" w:fill="D9D9D9"/>
          </w:tcPr>
          <w:p w14:paraId="1B91C35D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Desirable</w:t>
            </w:r>
          </w:p>
        </w:tc>
      </w:tr>
      <w:tr w:rsidR="002345EF" w:rsidRPr="008D04D1" w14:paraId="06870B44" w14:textId="0F41B8DB" w:rsidTr="00504D03">
        <w:tc>
          <w:tcPr>
            <w:tcW w:w="7396" w:type="dxa"/>
          </w:tcPr>
          <w:p w14:paraId="15BF553F" w14:textId="4C49F7E1" w:rsidR="002345EF" w:rsidRDefault="002345EF" w:rsidP="00C54A23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 professional approach and outlook at all times with excellent interpersonal skills – to develop good relationships with colleagues, parents and the wider school community.</w:t>
            </w:r>
          </w:p>
        </w:tc>
        <w:tc>
          <w:tcPr>
            <w:tcW w:w="1161" w:type="dxa"/>
          </w:tcPr>
          <w:p w14:paraId="683614DF" w14:textId="79E7DF26" w:rsidR="002345EF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7DCB97AF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0586705E" w14:textId="77777777" w:rsidTr="00504D03">
        <w:tc>
          <w:tcPr>
            <w:tcW w:w="7396" w:type="dxa"/>
          </w:tcPr>
          <w:p w14:paraId="3DEA72C6" w14:textId="54B78681" w:rsidR="002345EF" w:rsidRPr="009D3EA5" w:rsidRDefault="002345EF" w:rsidP="009D3EA5">
            <w:pPr>
              <w:pStyle w:val="ListParagraph"/>
              <w:numPr>
                <w:ilvl w:val="0"/>
                <w:numId w:val="10"/>
              </w:numPr>
              <w:spacing w:before="120"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To have strong communication skills and </w:t>
            </w:r>
            <w:r w:rsidRPr="00E62A18">
              <w:rPr>
                <w:rFonts w:asciiTheme="minorHAnsi" w:hAnsiTheme="minorHAnsi"/>
              </w:rPr>
              <w:t>be consistent and straightforward in dealings with others</w:t>
            </w:r>
            <w:r>
              <w:rPr>
                <w:rFonts w:asciiTheme="minorHAnsi" w:hAnsiTheme="minorHAnsi"/>
              </w:rPr>
              <w:t>.</w:t>
            </w:r>
          </w:p>
        </w:tc>
        <w:tc>
          <w:tcPr>
            <w:tcW w:w="1161" w:type="dxa"/>
          </w:tcPr>
          <w:p w14:paraId="6641DD42" w14:textId="27241D0D" w:rsidR="002345EF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07D22A2F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59FE0DA1" w14:textId="77777777" w:rsidTr="00504D03">
        <w:tc>
          <w:tcPr>
            <w:tcW w:w="7396" w:type="dxa"/>
          </w:tcPr>
          <w:p w14:paraId="437A839D" w14:textId="52C796D2" w:rsidR="002345EF" w:rsidRPr="00E62A18" w:rsidRDefault="002345EF" w:rsidP="009D3EA5">
            <w:pPr>
              <w:pStyle w:val="ListParagraph"/>
              <w:numPr>
                <w:ilvl w:val="0"/>
                <w:numId w:val="10"/>
              </w:numPr>
              <w:spacing w:before="120"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To have a good humoured, enthusiastic, positive, warm and caring approach and outlook.</w:t>
            </w:r>
          </w:p>
        </w:tc>
        <w:tc>
          <w:tcPr>
            <w:tcW w:w="1161" w:type="dxa"/>
          </w:tcPr>
          <w:p w14:paraId="4E17EC90" w14:textId="5ED18690" w:rsidR="002345EF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06DB1D0B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04CF4B2" w14:textId="6C877C84" w:rsidTr="00504D03">
        <w:tc>
          <w:tcPr>
            <w:tcW w:w="7396" w:type="dxa"/>
          </w:tcPr>
          <w:p w14:paraId="729F0656" w14:textId="77777777" w:rsidR="002345EF" w:rsidRPr="00E62A18" w:rsidRDefault="002345EF" w:rsidP="00245167">
            <w:pPr>
              <w:pStyle w:val="ListParagraph"/>
              <w:numPr>
                <w:ilvl w:val="0"/>
                <w:numId w:val="10"/>
              </w:numPr>
              <w:spacing w:before="120" w:after="120"/>
              <w:rPr>
                <w:rFonts w:asciiTheme="minorHAnsi" w:hAnsiTheme="minorHAnsi"/>
              </w:rPr>
            </w:pPr>
            <w:r w:rsidRPr="00E62A18">
              <w:rPr>
                <w:rFonts w:asciiTheme="minorHAnsi" w:hAnsiTheme="minorHAnsi"/>
              </w:rPr>
              <w:t xml:space="preserve">Ability to: </w:t>
            </w:r>
          </w:p>
          <w:p w14:paraId="59C2F4F8" w14:textId="77777777" w:rsidR="002345EF" w:rsidRPr="00E62A18" w:rsidRDefault="002345EF" w:rsidP="00596713">
            <w:pPr>
              <w:pStyle w:val="ListParagraph"/>
              <w:numPr>
                <w:ilvl w:val="1"/>
                <w:numId w:val="10"/>
              </w:numPr>
              <w:spacing w:before="120" w:after="120"/>
              <w:ind w:left="731" w:hanging="284"/>
              <w:rPr>
                <w:rFonts w:asciiTheme="minorHAnsi" w:hAnsiTheme="minorHAnsi"/>
              </w:rPr>
            </w:pPr>
            <w:r w:rsidRPr="00E62A18">
              <w:rPr>
                <w:rFonts w:asciiTheme="minorHAnsi" w:hAnsiTheme="minorHAnsi"/>
              </w:rPr>
              <w:t xml:space="preserve">create a happy, challenging and effective learning environment </w:t>
            </w:r>
          </w:p>
          <w:p w14:paraId="273CC54E" w14:textId="77777777" w:rsidR="002345EF" w:rsidRPr="00E62A18" w:rsidRDefault="002345EF" w:rsidP="00596713">
            <w:pPr>
              <w:pStyle w:val="ListParagraph"/>
              <w:numPr>
                <w:ilvl w:val="1"/>
                <w:numId w:val="10"/>
              </w:numPr>
              <w:spacing w:before="120" w:after="120"/>
              <w:ind w:left="731" w:hanging="284"/>
              <w:rPr>
                <w:rFonts w:asciiTheme="minorHAnsi" w:hAnsiTheme="minorHAnsi"/>
              </w:rPr>
            </w:pPr>
            <w:r w:rsidRPr="00E62A18">
              <w:rPr>
                <w:rFonts w:asciiTheme="minorHAnsi" w:hAnsiTheme="minorHAnsi"/>
              </w:rPr>
              <w:t>establish a rapport with children, engaging them, keeping them focused and motivated</w:t>
            </w:r>
          </w:p>
          <w:p w14:paraId="616A1ACC" w14:textId="77777777" w:rsidR="002345EF" w:rsidRPr="00E62A18" w:rsidRDefault="002345EF" w:rsidP="00596713">
            <w:pPr>
              <w:pStyle w:val="ListParagraph"/>
              <w:numPr>
                <w:ilvl w:val="1"/>
                <w:numId w:val="10"/>
              </w:numPr>
              <w:spacing w:before="120" w:after="120"/>
              <w:ind w:left="731" w:hanging="284"/>
              <w:rPr>
                <w:rFonts w:asciiTheme="minorHAnsi" w:hAnsiTheme="minorHAnsi"/>
              </w:rPr>
            </w:pPr>
            <w:r w:rsidRPr="00E62A18">
              <w:rPr>
                <w:rFonts w:asciiTheme="minorHAnsi" w:hAnsiTheme="minorHAnsi"/>
              </w:rPr>
              <w:t>respond effectively to children and adapt teaching approach</w:t>
            </w:r>
          </w:p>
          <w:p w14:paraId="5C0C3078" w14:textId="77777777" w:rsidR="002345EF" w:rsidRDefault="002345EF" w:rsidP="00596713">
            <w:pPr>
              <w:pStyle w:val="ListParagraph"/>
              <w:numPr>
                <w:ilvl w:val="1"/>
                <w:numId w:val="10"/>
              </w:numPr>
              <w:spacing w:before="120" w:after="120"/>
              <w:ind w:left="731" w:hanging="284"/>
              <w:rPr>
                <w:rFonts w:asciiTheme="minorHAnsi" w:hAnsiTheme="minorHAnsi"/>
              </w:rPr>
            </w:pPr>
            <w:r w:rsidRPr="00E62A18">
              <w:rPr>
                <w:rFonts w:asciiTheme="minorHAnsi" w:hAnsiTheme="minorHAnsi"/>
              </w:rPr>
              <w:t>provide suitable progression in lessons for children</w:t>
            </w:r>
          </w:p>
          <w:p w14:paraId="5837801B" w14:textId="6FCB0F05" w:rsidR="002345EF" w:rsidRPr="00245167" w:rsidRDefault="002345EF" w:rsidP="00596713">
            <w:pPr>
              <w:pStyle w:val="ListParagraph"/>
              <w:numPr>
                <w:ilvl w:val="1"/>
                <w:numId w:val="10"/>
              </w:numPr>
              <w:spacing w:before="120" w:after="120"/>
              <w:ind w:left="731" w:hanging="284"/>
              <w:rPr>
                <w:rFonts w:asciiTheme="minorHAnsi" w:hAnsiTheme="minorHAnsi"/>
              </w:rPr>
            </w:pPr>
            <w:r w:rsidRPr="00245167">
              <w:rPr>
                <w:rFonts w:asciiTheme="minorHAnsi" w:hAnsiTheme="minorHAnsi"/>
              </w:rPr>
              <w:t>demonstrate teaching and learning taking place in the classroom</w:t>
            </w:r>
          </w:p>
        </w:tc>
        <w:tc>
          <w:tcPr>
            <w:tcW w:w="1161" w:type="dxa"/>
          </w:tcPr>
          <w:p w14:paraId="643A6293" w14:textId="7DB8ADB2" w:rsidR="002345EF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2EE48848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76CBD4D5" w14:textId="001564F8" w:rsidTr="00504D03">
        <w:tc>
          <w:tcPr>
            <w:tcW w:w="7396" w:type="dxa"/>
          </w:tcPr>
          <w:p w14:paraId="4B965950" w14:textId="5C3D35FD" w:rsidR="002345EF" w:rsidRPr="00493D79" w:rsidRDefault="002345EF" w:rsidP="00493D79">
            <w:pPr>
              <w:pStyle w:val="ListParagraph"/>
              <w:numPr>
                <w:ilvl w:val="0"/>
                <w:numId w:val="17"/>
              </w:numPr>
              <w:spacing w:after="120"/>
              <w:rPr>
                <w:rFonts w:asciiTheme="minorHAnsi" w:hAnsiTheme="minorHAnsi"/>
              </w:rPr>
            </w:pPr>
            <w:r w:rsidRPr="00493D79">
              <w:rPr>
                <w:rFonts w:asciiTheme="minorHAnsi" w:hAnsiTheme="minorHAnsi"/>
              </w:rPr>
              <w:t>To be a strong team worker, collaborative and inclusive.</w:t>
            </w:r>
          </w:p>
        </w:tc>
        <w:tc>
          <w:tcPr>
            <w:tcW w:w="1161" w:type="dxa"/>
          </w:tcPr>
          <w:p w14:paraId="61ED400E" w14:textId="7CC44839" w:rsidR="002345EF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65BF4BCD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48D31AC7" w14:textId="77777777" w:rsidTr="00504D03">
        <w:tc>
          <w:tcPr>
            <w:tcW w:w="7396" w:type="dxa"/>
          </w:tcPr>
          <w:p w14:paraId="08EED70F" w14:textId="14663268" w:rsidR="002345EF" w:rsidRDefault="002345EF" w:rsidP="00A341A0">
            <w:pPr>
              <w:pStyle w:val="ListParagraph"/>
              <w:numPr>
                <w:ilvl w:val="0"/>
                <w:numId w:val="10"/>
              </w:numPr>
              <w:spacing w:before="120"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To be well organized, resourceful and flexible.</w:t>
            </w:r>
          </w:p>
        </w:tc>
        <w:tc>
          <w:tcPr>
            <w:tcW w:w="1161" w:type="dxa"/>
          </w:tcPr>
          <w:p w14:paraId="4DBD2035" w14:textId="4CC2CB66" w:rsidR="002345EF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6B896F36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B91C362" w14:textId="664C6CBB" w:rsidTr="00504D03">
        <w:tc>
          <w:tcPr>
            <w:tcW w:w="7396" w:type="dxa"/>
          </w:tcPr>
          <w:p w14:paraId="1B91C35F" w14:textId="5C5A050E" w:rsidR="002345EF" w:rsidRPr="00B54524" w:rsidRDefault="002345EF" w:rsidP="00C54A23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Excellent organisational and planning with excellent attention to detail.</w:t>
            </w:r>
          </w:p>
        </w:tc>
        <w:tc>
          <w:tcPr>
            <w:tcW w:w="1161" w:type="dxa"/>
          </w:tcPr>
          <w:p w14:paraId="1B91C360" w14:textId="77777777" w:rsidR="002345EF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61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F889CB1" w14:textId="3011091F" w:rsidTr="00504D03">
        <w:tc>
          <w:tcPr>
            <w:tcW w:w="7396" w:type="dxa"/>
          </w:tcPr>
          <w:p w14:paraId="4B78BB2F" w14:textId="44E7757B" w:rsidR="002345EF" w:rsidRDefault="002345EF" w:rsidP="00C54A23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Resilient and calm under pressure</w:t>
            </w:r>
          </w:p>
        </w:tc>
        <w:tc>
          <w:tcPr>
            <w:tcW w:w="1161" w:type="dxa"/>
          </w:tcPr>
          <w:p w14:paraId="71B1C992" w14:textId="0B7E6D4D" w:rsidR="002345EF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C8EDB87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B91C36A" w14:textId="7A268D60" w:rsidTr="00504D03">
        <w:tc>
          <w:tcPr>
            <w:tcW w:w="7396" w:type="dxa"/>
          </w:tcPr>
          <w:p w14:paraId="1B91C367" w14:textId="75E37D81" w:rsidR="002345EF" w:rsidRDefault="002345EF" w:rsidP="00C54A23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Computer literate and confident</w:t>
            </w:r>
            <w:r>
              <w:t>:</w:t>
            </w:r>
            <w:r w:rsidRPr="00EF09C3">
              <w:rPr>
                <w:rFonts w:ascii="Arial" w:hAnsi="Arial" w:cs="Arial"/>
              </w:rPr>
              <w:t xml:space="preserve"> </w:t>
            </w:r>
            <w:r w:rsidRPr="00EF09C3">
              <w:t>should be competent in using MS Teams/Google suite and other software to enhance learning and to communicate.</w:t>
            </w:r>
          </w:p>
        </w:tc>
        <w:tc>
          <w:tcPr>
            <w:tcW w:w="1161" w:type="dxa"/>
          </w:tcPr>
          <w:p w14:paraId="1B91C368" w14:textId="77777777" w:rsidR="002345EF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69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B91C38E" w14:textId="38321ACE" w:rsidTr="00504D03">
        <w:tc>
          <w:tcPr>
            <w:tcW w:w="7396" w:type="dxa"/>
            <w:shd w:val="clear" w:color="auto" w:fill="D9D9D9"/>
          </w:tcPr>
          <w:p w14:paraId="1B91C38B" w14:textId="24D027F0" w:rsidR="002345EF" w:rsidRPr="008D04D1" w:rsidRDefault="002345EF" w:rsidP="00C54A23">
            <w:pPr>
              <w:spacing w:after="12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lastRenderedPageBreak/>
              <w:t>O</w:t>
            </w:r>
            <w:r w:rsidRPr="008D04D1">
              <w:rPr>
                <w:rFonts w:asciiTheme="minorHAnsi" w:hAnsiTheme="minorHAnsi"/>
                <w:b/>
              </w:rPr>
              <w:t>ther</w:t>
            </w:r>
            <w:r>
              <w:rPr>
                <w:rFonts w:asciiTheme="minorHAnsi" w:hAnsiTheme="minorHAnsi"/>
                <w:b/>
              </w:rPr>
              <w:t xml:space="preserve"> Key Attributes</w:t>
            </w:r>
          </w:p>
        </w:tc>
        <w:tc>
          <w:tcPr>
            <w:tcW w:w="1161" w:type="dxa"/>
            <w:shd w:val="clear" w:color="auto" w:fill="D9D9D9"/>
          </w:tcPr>
          <w:p w14:paraId="1B91C38C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  <w:shd w:val="clear" w:color="auto" w:fill="D9D9D9"/>
          </w:tcPr>
          <w:p w14:paraId="1B91C38D" w14:textId="77777777" w:rsidR="002345EF" w:rsidRPr="008D04D1" w:rsidRDefault="002345EF" w:rsidP="00C54A2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555283" w:rsidRPr="008D04D1" w14:paraId="5EDB5573" w14:textId="77777777" w:rsidTr="00504D03">
        <w:tc>
          <w:tcPr>
            <w:tcW w:w="7396" w:type="dxa"/>
          </w:tcPr>
          <w:p w14:paraId="4277F013" w14:textId="12D1F5B1" w:rsidR="00555283" w:rsidRPr="00E62A18" w:rsidRDefault="00555283" w:rsidP="0012011D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 w:rsidRPr="00555283">
              <w:rPr>
                <w:rFonts w:asciiTheme="minorHAnsi" w:hAnsiTheme="minorHAnsi"/>
              </w:rPr>
              <w:t>All Caldicott teachers are required to adhere to the Teachers Standards (</w:t>
            </w:r>
            <w:hyperlink r:id="rId11" w:history="1">
              <w:r w:rsidRPr="00555283">
                <w:rPr>
                  <w:rStyle w:val="Hyperlink"/>
                  <w:rFonts w:asciiTheme="minorHAnsi" w:hAnsiTheme="minorHAnsi"/>
                </w:rPr>
                <w:t>Teachers’ Standards guidance</w:t>
              </w:r>
            </w:hyperlink>
            <w:r w:rsidRPr="00555283">
              <w:rPr>
                <w:rFonts w:asciiTheme="minorHAnsi" w:hAnsiTheme="minorHAnsi"/>
              </w:rPr>
              <w:t xml:space="preserve"> and </w:t>
            </w:r>
            <w:hyperlink r:id="rId12" w:history="1">
              <w:r w:rsidRPr="00555283">
                <w:rPr>
                  <w:rStyle w:val="Hyperlink"/>
                  <w:rFonts w:asciiTheme="minorHAnsi" w:hAnsiTheme="minorHAnsi"/>
                </w:rPr>
                <w:t>Teachers' standards: overview</w:t>
              </w:r>
            </w:hyperlink>
            <w:r w:rsidRPr="00555283">
              <w:rPr>
                <w:rFonts w:asciiTheme="minorHAnsi" w:hAnsiTheme="minorHAnsi"/>
              </w:rPr>
              <w:t>)</w:t>
            </w:r>
            <w:r w:rsidR="00504D03">
              <w:rPr>
                <w:rFonts w:asciiTheme="minorHAnsi" w:hAnsiTheme="minorHAnsi"/>
              </w:rPr>
              <w:t xml:space="preserve"> and Caldicott teacher Professional Duties.</w:t>
            </w:r>
          </w:p>
        </w:tc>
        <w:tc>
          <w:tcPr>
            <w:tcW w:w="1161" w:type="dxa"/>
          </w:tcPr>
          <w:p w14:paraId="0E41D2B6" w14:textId="35DE3F09" w:rsidR="00555283" w:rsidRDefault="00504D03" w:rsidP="0012011D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0E3D4060" w14:textId="77777777" w:rsidR="00555283" w:rsidRPr="008D04D1" w:rsidRDefault="00555283" w:rsidP="0012011D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75283595" w14:textId="04C27FC4" w:rsidTr="00504D03">
        <w:tc>
          <w:tcPr>
            <w:tcW w:w="7396" w:type="dxa"/>
          </w:tcPr>
          <w:p w14:paraId="679A6D04" w14:textId="6C1B84A9" w:rsidR="002345EF" w:rsidRDefault="002345EF" w:rsidP="0012011D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 w:rsidRPr="00E62A18">
              <w:rPr>
                <w:rFonts w:asciiTheme="minorHAnsi" w:hAnsiTheme="minorHAnsi"/>
              </w:rPr>
              <w:t>Full and realistic understanding of the level of personal and professional commitment, to Boarding School community life and the extended school day during term time.</w:t>
            </w:r>
          </w:p>
        </w:tc>
        <w:tc>
          <w:tcPr>
            <w:tcW w:w="1161" w:type="dxa"/>
          </w:tcPr>
          <w:p w14:paraId="2A5525C5" w14:textId="55FD8F80" w:rsidR="002345EF" w:rsidRDefault="002345EF" w:rsidP="0012011D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F96BEF3" w14:textId="11486B0F" w:rsidR="002345EF" w:rsidRPr="008D04D1" w:rsidRDefault="002345EF" w:rsidP="0012011D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911B2B7" w14:textId="0F0F0B7C" w:rsidTr="00504D03">
        <w:tc>
          <w:tcPr>
            <w:tcW w:w="7396" w:type="dxa"/>
          </w:tcPr>
          <w:p w14:paraId="62B43B6A" w14:textId="493B7777" w:rsidR="002345EF" w:rsidRDefault="002345EF" w:rsidP="00933A22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 good working knowledge of Keeping Children Safe in Education (Part 1) and Working Together to Safeguard Children in Education, as well as a personal and sincere commitment to the safeguarding and welfare of all pupils.</w:t>
            </w:r>
          </w:p>
        </w:tc>
        <w:tc>
          <w:tcPr>
            <w:tcW w:w="1161" w:type="dxa"/>
          </w:tcPr>
          <w:p w14:paraId="37583949" w14:textId="506B4A6C" w:rsidR="002345EF" w:rsidRDefault="002345EF" w:rsidP="00933A22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E9A85F4" w14:textId="577A9EE4" w:rsidR="002345EF" w:rsidRPr="008D04D1" w:rsidRDefault="002345EF" w:rsidP="00933A22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1B91C392" w14:textId="55587C39" w:rsidTr="00504D03">
        <w:tc>
          <w:tcPr>
            <w:tcW w:w="7396" w:type="dxa"/>
          </w:tcPr>
          <w:p w14:paraId="1B91C38F" w14:textId="342A75A9" w:rsidR="002345EF" w:rsidRPr="00BA005E" w:rsidRDefault="002345EF" w:rsidP="00933A22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</w:t>
            </w:r>
            <w:r w:rsidRPr="00BA005E">
              <w:rPr>
                <w:rFonts w:asciiTheme="minorHAnsi" w:hAnsiTheme="minorHAnsi"/>
              </w:rPr>
              <w:t xml:space="preserve">nderstanding </w:t>
            </w:r>
            <w:r>
              <w:rPr>
                <w:rFonts w:asciiTheme="minorHAnsi" w:hAnsiTheme="minorHAnsi"/>
              </w:rPr>
              <w:t xml:space="preserve">of </w:t>
            </w:r>
            <w:r w:rsidRPr="00BA005E">
              <w:rPr>
                <w:rFonts w:asciiTheme="minorHAnsi" w:hAnsiTheme="minorHAnsi"/>
              </w:rPr>
              <w:t>the private school environment</w:t>
            </w:r>
            <w:r>
              <w:rPr>
                <w:rFonts w:asciiTheme="minorHAnsi" w:hAnsiTheme="minorHAnsi"/>
              </w:rPr>
              <w:t>, values and ethos.</w:t>
            </w:r>
          </w:p>
        </w:tc>
        <w:tc>
          <w:tcPr>
            <w:tcW w:w="1161" w:type="dxa"/>
          </w:tcPr>
          <w:p w14:paraId="1B91C390" w14:textId="77777777" w:rsidR="002345EF" w:rsidRPr="008D04D1" w:rsidRDefault="002345EF" w:rsidP="00933A22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91" w14:textId="568F47C2" w:rsidR="002345EF" w:rsidRPr="008D04D1" w:rsidRDefault="002345EF" w:rsidP="00933A22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345EF" w:rsidRPr="008D04D1" w14:paraId="58EE88C3" w14:textId="77777777" w:rsidTr="00504D03">
        <w:tc>
          <w:tcPr>
            <w:tcW w:w="7396" w:type="dxa"/>
          </w:tcPr>
          <w:p w14:paraId="36278FB5" w14:textId="673EA5DD" w:rsidR="002345EF" w:rsidRDefault="002345EF" w:rsidP="00F5356B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Attire: smart professional.</w:t>
            </w:r>
          </w:p>
        </w:tc>
        <w:tc>
          <w:tcPr>
            <w:tcW w:w="1161" w:type="dxa"/>
          </w:tcPr>
          <w:p w14:paraId="26C0F1D7" w14:textId="696E042C" w:rsidR="002345EF" w:rsidRDefault="002345EF" w:rsidP="00F5356B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530A8BD6" w14:textId="77777777" w:rsidR="002345EF" w:rsidRPr="008D04D1" w:rsidRDefault="002345EF" w:rsidP="00F5356B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</w:tbl>
    <w:p w14:paraId="1B91C393" w14:textId="77777777" w:rsidR="00852890" w:rsidRPr="008D04D1" w:rsidRDefault="00852890" w:rsidP="004E6C14">
      <w:pPr>
        <w:rPr>
          <w:rFonts w:asciiTheme="minorHAnsi" w:hAnsiTheme="minorHAnsi"/>
        </w:rPr>
      </w:pPr>
    </w:p>
    <w:sectPr w:rsidR="00852890" w:rsidRPr="008D04D1" w:rsidSect="00FA2ED8">
      <w:footerReference w:type="default" r:id="rId13"/>
      <w:pgSz w:w="11906" w:h="16838"/>
      <w:pgMar w:top="1134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4444B0" w14:textId="77777777" w:rsidR="00FA2ED8" w:rsidRDefault="00FA2ED8" w:rsidP="009463F1">
      <w:r>
        <w:separator/>
      </w:r>
    </w:p>
  </w:endnote>
  <w:endnote w:type="continuationSeparator" w:id="0">
    <w:p w14:paraId="04715FAF" w14:textId="77777777" w:rsidR="00FA2ED8" w:rsidRDefault="00FA2ED8" w:rsidP="00946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1C399" w14:textId="4E502024" w:rsidR="00201C28" w:rsidRDefault="005A6D4E" w:rsidP="004E6C14">
    <w:pPr>
      <w:pStyle w:val="Footer"/>
      <w:jc w:val="right"/>
    </w:pPr>
    <w:r>
      <w:rPr>
        <w:sz w:val="16"/>
        <w:szCs w:val="16"/>
      </w:rPr>
      <w:t xml:space="preserve">Caldicott </w:t>
    </w:r>
    <w:r w:rsidR="00173120">
      <w:rPr>
        <w:sz w:val="16"/>
        <w:szCs w:val="16"/>
      </w:rPr>
      <w:t xml:space="preserve">Teacher </w:t>
    </w:r>
    <w:r w:rsidR="004E6C14">
      <w:rPr>
        <w:sz w:val="16"/>
        <w:szCs w:val="16"/>
      </w:rPr>
      <w:t>Person Specification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0D326E" w14:textId="77777777" w:rsidR="00FA2ED8" w:rsidRDefault="00FA2ED8" w:rsidP="009463F1">
      <w:r>
        <w:separator/>
      </w:r>
    </w:p>
  </w:footnote>
  <w:footnote w:type="continuationSeparator" w:id="0">
    <w:p w14:paraId="6D7DAD33" w14:textId="77777777" w:rsidR="00FA2ED8" w:rsidRDefault="00FA2ED8" w:rsidP="009463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14095"/>
    <w:multiLevelType w:val="hybridMultilevel"/>
    <w:tmpl w:val="8570B9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C310F"/>
    <w:multiLevelType w:val="hybridMultilevel"/>
    <w:tmpl w:val="AA609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C664F1"/>
    <w:multiLevelType w:val="hybridMultilevel"/>
    <w:tmpl w:val="9CC26C3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F0D5B11"/>
    <w:multiLevelType w:val="hybridMultilevel"/>
    <w:tmpl w:val="F3909DFA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07B3EE0"/>
    <w:multiLevelType w:val="hybridMultilevel"/>
    <w:tmpl w:val="8BEEC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B21725"/>
    <w:multiLevelType w:val="hybridMultilevel"/>
    <w:tmpl w:val="436E58B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C54F70"/>
    <w:multiLevelType w:val="hybridMultilevel"/>
    <w:tmpl w:val="79D42586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70336C0"/>
    <w:multiLevelType w:val="hybridMultilevel"/>
    <w:tmpl w:val="658C32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2037FC"/>
    <w:multiLevelType w:val="hybridMultilevel"/>
    <w:tmpl w:val="160404B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E260635"/>
    <w:multiLevelType w:val="hybridMultilevel"/>
    <w:tmpl w:val="B7FCBAAA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F7353D7"/>
    <w:multiLevelType w:val="hybridMultilevel"/>
    <w:tmpl w:val="4128ECF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8C1142"/>
    <w:multiLevelType w:val="hybridMultilevel"/>
    <w:tmpl w:val="75D8659E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4ED6CE5"/>
    <w:multiLevelType w:val="hybridMultilevel"/>
    <w:tmpl w:val="812291FE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8576478"/>
    <w:multiLevelType w:val="hybridMultilevel"/>
    <w:tmpl w:val="25BE773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37F3A1B"/>
    <w:multiLevelType w:val="hybridMultilevel"/>
    <w:tmpl w:val="B1BE3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8A104F"/>
    <w:multiLevelType w:val="hybridMultilevel"/>
    <w:tmpl w:val="9C26DE54"/>
    <w:lvl w:ilvl="0" w:tplc="72C08D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FA140BF"/>
    <w:multiLevelType w:val="hybridMultilevel"/>
    <w:tmpl w:val="5B7634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565058"/>
    <w:multiLevelType w:val="hybridMultilevel"/>
    <w:tmpl w:val="1532A798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7D3228E9"/>
    <w:multiLevelType w:val="hybridMultilevel"/>
    <w:tmpl w:val="97F6380E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70681813">
    <w:abstractNumId w:val="1"/>
  </w:num>
  <w:num w:numId="2" w16cid:durableId="1850437831">
    <w:abstractNumId w:val="14"/>
  </w:num>
  <w:num w:numId="3" w16cid:durableId="867789731">
    <w:abstractNumId w:val="4"/>
  </w:num>
  <w:num w:numId="4" w16cid:durableId="1654673627">
    <w:abstractNumId w:val="0"/>
  </w:num>
  <w:num w:numId="5" w16cid:durableId="1741169400">
    <w:abstractNumId w:val="16"/>
  </w:num>
  <w:num w:numId="6" w16cid:durableId="2079789022">
    <w:abstractNumId w:val="8"/>
  </w:num>
  <w:num w:numId="7" w16cid:durableId="1432582936">
    <w:abstractNumId w:val="11"/>
  </w:num>
  <w:num w:numId="8" w16cid:durableId="494225013">
    <w:abstractNumId w:val="10"/>
  </w:num>
  <w:num w:numId="9" w16cid:durableId="1239049490">
    <w:abstractNumId w:val="18"/>
  </w:num>
  <w:num w:numId="10" w16cid:durableId="1454668137">
    <w:abstractNumId w:val="3"/>
  </w:num>
  <w:num w:numId="11" w16cid:durableId="1052771592">
    <w:abstractNumId w:val="9"/>
  </w:num>
  <w:num w:numId="12" w16cid:durableId="505439848">
    <w:abstractNumId w:val="13"/>
  </w:num>
  <w:num w:numId="13" w16cid:durableId="2133474404">
    <w:abstractNumId w:val="7"/>
  </w:num>
  <w:num w:numId="14" w16cid:durableId="293828269">
    <w:abstractNumId w:val="5"/>
  </w:num>
  <w:num w:numId="15" w16cid:durableId="2366813">
    <w:abstractNumId w:val="12"/>
  </w:num>
  <w:num w:numId="16" w16cid:durableId="2117866574">
    <w:abstractNumId w:val="15"/>
  </w:num>
  <w:num w:numId="17" w16cid:durableId="1940142287">
    <w:abstractNumId w:val="6"/>
  </w:num>
  <w:num w:numId="18" w16cid:durableId="678777584">
    <w:abstractNumId w:val="2"/>
  </w:num>
  <w:num w:numId="19" w16cid:durableId="16506714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116"/>
    <w:rsid w:val="00060F56"/>
    <w:rsid w:val="0006785A"/>
    <w:rsid w:val="0007776A"/>
    <w:rsid w:val="000859F2"/>
    <w:rsid w:val="000E6D58"/>
    <w:rsid w:val="000F6964"/>
    <w:rsid w:val="00101073"/>
    <w:rsid w:val="00114708"/>
    <w:rsid w:val="0012011D"/>
    <w:rsid w:val="00163566"/>
    <w:rsid w:val="00173120"/>
    <w:rsid w:val="00180B29"/>
    <w:rsid w:val="00181A78"/>
    <w:rsid w:val="001B283C"/>
    <w:rsid w:val="001C4180"/>
    <w:rsid w:val="001C795D"/>
    <w:rsid w:val="001E63C3"/>
    <w:rsid w:val="00201C28"/>
    <w:rsid w:val="002345EF"/>
    <w:rsid w:val="00242E53"/>
    <w:rsid w:val="00244156"/>
    <w:rsid w:val="00245167"/>
    <w:rsid w:val="00260AB5"/>
    <w:rsid w:val="00294273"/>
    <w:rsid w:val="002E164E"/>
    <w:rsid w:val="002E40AD"/>
    <w:rsid w:val="002E66E1"/>
    <w:rsid w:val="003037E8"/>
    <w:rsid w:val="00307A06"/>
    <w:rsid w:val="003326D6"/>
    <w:rsid w:val="00337863"/>
    <w:rsid w:val="003413B2"/>
    <w:rsid w:val="00377D3F"/>
    <w:rsid w:val="0038476F"/>
    <w:rsid w:val="00386F3F"/>
    <w:rsid w:val="003E6803"/>
    <w:rsid w:val="003F14AA"/>
    <w:rsid w:val="003F66C2"/>
    <w:rsid w:val="00446AE2"/>
    <w:rsid w:val="00481B0A"/>
    <w:rsid w:val="00493D79"/>
    <w:rsid w:val="004B6823"/>
    <w:rsid w:val="004D598A"/>
    <w:rsid w:val="004E6C14"/>
    <w:rsid w:val="004F1602"/>
    <w:rsid w:val="00504D03"/>
    <w:rsid w:val="005057F4"/>
    <w:rsid w:val="005139CD"/>
    <w:rsid w:val="00552141"/>
    <w:rsid w:val="00555283"/>
    <w:rsid w:val="00560116"/>
    <w:rsid w:val="00587E04"/>
    <w:rsid w:val="0059248A"/>
    <w:rsid w:val="00596713"/>
    <w:rsid w:val="005A6D4E"/>
    <w:rsid w:val="005F23D2"/>
    <w:rsid w:val="005F3F14"/>
    <w:rsid w:val="00617C67"/>
    <w:rsid w:val="0062132B"/>
    <w:rsid w:val="00687D54"/>
    <w:rsid w:val="006948DB"/>
    <w:rsid w:val="006B40C1"/>
    <w:rsid w:val="006F7A98"/>
    <w:rsid w:val="007B357C"/>
    <w:rsid w:val="007D62C0"/>
    <w:rsid w:val="00806249"/>
    <w:rsid w:val="008062CE"/>
    <w:rsid w:val="008070EE"/>
    <w:rsid w:val="008231B3"/>
    <w:rsid w:val="00852890"/>
    <w:rsid w:val="00870C65"/>
    <w:rsid w:val="008A1A20"/>
    <w:rsid w:val="008A7646"/>
    <w:rsid w:val="008D04D1"/>
    <w:rsid w:val="008E68EE"/>
    <w:rsid w:val="008F1E72"/>
    <w:rsid w:val="00912A82"/>
    <w:rsid w:val="00932A35"/>
    <w:rsid w:val="00933A22"/>
    <w:rsid w:val="009463F1"/>
    <w:rsid w:val="00955FCC"/>
    <w:rsid w:val="00961E61"/>
    <w:rsid w:val="00973327"/>
    <w:rsid w:val="0097792A"/>
    <w:rsid w:val="00982E45"/>
    <w:rsid w:val="00995239"/>
    <w:rsid w:val="009B32C2"/>
    <w:rsid w:val="009B32CF"/>
    <w:rsid w:val="009D2765"/>
    <w:rsid w:val="009D3EA5"/>
    <w:rsid w:val="009F2415"/>
    <w:rsid w:val="00A06C22"/>
    <w:rsid w:val="00A11106"/>
    <w:rsid w:val="00A14734"/>
    <w:rsid w:val="00A14CA1"/>
    <w:rsid w:val="00A31258"/>
    <w:rsid w:val="00A341A0"/>
    <w:rsid w:val="00A40A84"/>
    <w:rsid w:val="00A96141"/>
    <w:rsid w:val="00AB147F"/>
    <w:rsid w:val="00AC2D94"/>
    <w:rsid w:val="00AD6B11"/>
    <w:rsid w:val="00AD6D18"/>
    <w:rsid w:val="00AF1524"/>
    <w:rsid w:val="00B15E93"/>
    <w:rsid w:val="00B35D6C"/>
    <w:rsid w:val="00B37246"/>
    <w:rsid w:val="00B418E7"/>
    <w:rsid w:val="00B54524"/>
    <w:rsid w:val="00B6713D"/>
    <w:rsid w:val="00B839D0"/>
    <w:rsid w:val="00B933A5"/>
    <w:rsid w:val="00BA005E"/>
    <w:rsid w:val="00BB5C2E"/>
    <w:rsid w:val="00BC42A8"/>
    <w:rsid w:val="00BC6644"/>
    <w:rsid w:val="00BE5F6D"/>
    <w:rsid w:val="00BF2490"/>
    <w:rsid w:val="00C06E5B"/>
    <w:rsid w:val="00C11462"/>
    <w:rsid w:val="00C20B20"/>
    <w:rsid w:val="00C22763"/>
    <w:rsid w:val="00C53210"/>
    <w:rsid w:val="00C54A23"/>
    <w:rsid w:val="00C831AD"/>
    <w:rsid w:val="00CA2A08"/>
    <w:rsid w:val="00CE2AFE"/>
    <w:rsid w:val="00D11727"/>
    <w:rsid w:val="00D5783D"/>
    <w:rsid w:val="00D61122"/>
    <w:rsid w:val="00D73B25"/>
    <w:rsid w:val="00D926D3"/>
    <w:rsid w:val="00DE0E98"/>
    <w:rsid w:val="00DE3639"/>
    <w:rsid w:val="00E447CD"/>
    <w:rsid w:val="00E62127"/>
    <w:rsid w:val="00E62FC6"/>
    <w:rsid w:val="00E6336B"/>
    <w:rsid w:val="00E76222"/>
    <w:rsid w:val="00E86622"/>
    <w:rsid w:val="00EA4226"/>
    <w:rsid w:val="00EB3203"/>
    <w:rsid w:val="00EF09C3"/>
    <w:rsid w:val="00EF3792"/>
    <w:rsid w:val="00F15807"/>
    <w:rsid w:val="00F3066A"/>
    <w:rsid w:val="00F32D32"/>
    <w:rsid w:val="00F5356B"/>
    <w:rsid w:val="00F57BFD"/>
    <w:rsid w:val="00F65315"/>
    <w:rsid w:val="00F744B7"/>
    <w:rsid w:val="00F74AE1"/>
    <w:rsid w:val="00F771F7"/>
    <w:rsid w:val="00FA2ED8"/>
    <w:rsid w:val="00FA4C63"/>
    <w:rsid w:val="00FC1EAA"/>
    <w:rsid w:val="00FD5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91C33C"/>
  <w15:docId w15:val="{C7D242FF-684C-44F5-9914-E5D01590B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116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paragraph" w:styleId="Heading1">
    <w:name w:val="heading 1"/>
    <w:basedOn w:val="Normal"/>
    <w:next w:val="BodyText"/>
    <w:link w:val="Heading1Char"/>
    <w:qFormat/>
    <w:rsid w:val="00560116"/>
    <w:pPr>
      <w:keepNext/>
      <w:keepLines/>
      <w:spacing w:before="140" w:after="140"/>
      <w:outlineLvl w:val="0"/>
    </w:pPr>
    <w:rPr>
      <w:rFonts w:ascii="Lucida Sans" w:hAnsi="Lucida Sans" w:cs="Arial"/>
      <w:bCs/>
      <w:color w:val="003D79"/>
      <w:sz w:val="44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63F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60116"/>
    <w:rPr>
      <w:rFonts w:ascii="Lucida Sans" w:eastAsia="Times New Roman" w:hAnsi="Lucida Sans" w:cs="Arial"/>
      <w:bCs/>
      <w:color w:val="003D79"/>
      <w:sz w:val="44"/>
      <w:szCs w:val="32"/>
      <w:lang w:val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56011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60116"/>
    <w:rPr>
      <w:rFonts w:ascii="Calibri" w:eastAsia="Times New Roman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01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0116"/>
    <w:rPr>
      <w:rFonts w:ascii="Tahoma" w:eastAsia="Times New Roman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8D04D1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9463F1"/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paragraph" w:styleId="Caption">
    <w:name w:val="caption"/>
    <w:basedOn w:val="Normal"/>
    <w:next w:val="Normal"/>
    <w:qFormat/>
    <w:rsid w:val="009463F1"/>
    <w:pPr>
      <w:jc w:val="right"/>
    </w:pPr>
    <w:rPr>
      <w:rFonts w:ascii="Arial" w:hAnsi="Arial"/>
      <w:b/>
      <w:sz w:val="32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9463F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63F1"/>
    <w:rPr>
      <w:rFonts w:ascii="Calibri" w:eastAsia="Times New Roman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463F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63F1"/>
    <w:rPr>
      <w:rFonts w:ascii="Calibri" w:eastAsia="Times New Roman" w:hAnsi="Calibri" w:cs="Times New Roman"/>
      <w:lang w:val="en-US"/>
    </w:rPr>
  </w:style>
  <w:style w:type="character" w:styleId="Hyperlink">
    <w:name w:val="Hyperlink"/>
    <w:basedOn w:val="DefaultParagraphFont"/>
    <w:uiPriority w:val="99"/>
    <w:unhideWhenUsed/>
    <w:rsid w:val="001C795D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C79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assets.publishing.service.gov.uk/media/5a750668ed915d3c7d529cad/Teachers_standard_information.pdf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assets.publishing.service.gov.uk/media/61b73d6c8fa8f50384489c9a/Teachers__Standards_Dec_2021.pdf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0A7378A306B34CB15029D9EF202D05" ma:contentTypeVersion="12" ma:contentTypeDescription="Create a new document." ma:contentTypeScope="" ma:versionID="c3029d08271f12d5868fcf28239e7794">
  <xsd:schema xmlns:xsd="http://www.w3.org/2001/XMLSchema" xmlns:xs="http://www.w3.org/2001/XMLSchema" xmlns:p="http://schemas.microsoft.com/office/2006/metadata/properties" xmlns:ns3="805bb208-1dfb-447f-947a-7a50c0a4592e" xmlns:ns4="41ddadf5-92ea-4beb-a8ca-4482b39b025f" targetNamespace="http://schemas.microsoft.com/office/2006/metadata/properties" ma:root="true" ma:fieldsID="fa9a5c965466ed0d0c91839d7c834d55" ns3:_="" ns4:_="">
    <xsd:import namespace="805bb208-1dfb-447f-947a-7a50c0a4592e"/>
    <xsd:import namespace="41ddadf5-92ea-4beb-a8ca-4482b39b02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5bb208-1dfb-447f-947a-7a50c0a459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ddadf5-92ea-4beb-a8ca-4482b39b025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9D3FDE2-EA87-4B21-AABD-9DC8BE2E127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46587E7-7254-4614-AE1C-099C6A9D7C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471F00-9AB4-49BD-9C4F-3620E3C7B4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5bb208-1dfb-447f-947a-7a50c0a4592e"/>
    <ds:schemaRef ds:uri="41ddadf5-92ea-4beb-a8ca-4482b39b02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418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Craig</dc:creator>
  <cp:lastModifiedBy>Wright, Nancy</cp:lastModifiedBy>
  <cp:revision>12</cp:revision>
  <cp:lastPrinted>2021-04-30T09:12:00Z</cp:lastPrinted>
  <dcterms:created xsi:type="dcterms:W3CDTF">2023-09-28T10:32:00Z</dcterms:created>
  <dcterms:modified xsi:type="dcterms:W3CDTF">2025-03-06T10:26:00Z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0x010100BE0A7378A306B34CB15029D9EF202D05</vt:lpwstr>
  </property>
</Properties>
</file>